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26" w:rsidRPr="00BF0E33" w:rsidRDefault="00F31426" w:rsidP="00F3142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33">
        <w:rPr>
          <w:rFonts w:ascii="Times New Roman" w:hAnsi="Times New Roman" w:cs="Times New Roman"/>
          <w:b/>
          <w:sz w:val="28"/>
          <w:szCs w:val="28"/>
        </w:rPr>
        <w:t>Анализ работы методического объединения</w:t>
      </w:r>
    </w:p>
    <w:p w:rsidR="00F31426" w:rsidRDefault="00F31426" w:rsidP="00F3142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33">
        <w:rPr>
          <w:rFonts w:ascii="Times New Roman" w:hAnsi="Times New Roman" w:cs="Times New Roman"/>
          <w:b/>
          <w:sz w:val="28"/>
          <w:szCs w:val="28"/>
        </w:rPr>
        <w:t>учителей физической культуры и педагогов дополнительного образования на 201</w:t>
      </w:r>
      <w:r>
        <w:rPr>
          <w:rFonts w:ascii="Times New Roman" w:hAnsi="Times New Roman" w:cs="Times New Roman"/>
          <w:b/>
          <w:sz w:val="28"/>
          <w:szCs w:val="28"/>
        </w:rPr>
        <w:t>9 – 2020</w:t>
      </w:r>
      <w:r w:rsidRPr="00BF0E3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B4FBD" w:rsidRDefault="00F31426" w:rsidP="00F3142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31426">
        <w:rPr>
          <w:rFonts w:ascii="Times New Roman" w:hAnsi="Times New Roman" w:cs="Times New Roman"/>
          <w:b/>
          <w:sz w:val="28"/>
          <w:szCs w:val="28"/>
        </w:rPr>
        <w:t>Методическая тема МО учителей физической культуры</w:t>
      </w:r>
      <w:r w:rsidRPr="00F31426">
        <w:rPr>
          <w:rFonts w:ascii="Times New Roman" w:hAnsi="Times New Roman" w:cs="Times New Roman"/>
          <w:sz w:val="28"/>
          <w:szCs w:val="28"/>
        </w:rPr>
        <w:t xml:space="preserve">: «Обоснованность выбора сочетания различных типов урока и форм обучения в преподавании физической культуры в условиях формирования функциональной грамотности для наилучшего соответствия особенностям обучающихся». </w:t>
      </w:r>
    </w:p>
    <w:p w:rsidR="00FB4FBD" w:rsidRDefault="00FB4FBD" w:rsidP="00F3142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B4FBD">
        <w:rPr>
          <w:rFonts w:ascii="Times New Roman" w:hAnsi="Times New Roman" w:cs="Times New Roman"/>
          <w:b/>
          <w:sz w:val="28"/>
          <w:szCs w:val="28"/>
        </w:rPr>
        <w:t>Цель:</w:t>
      </w:r>
      <w:r w:rsidR="00F31426" w:rsidRPr="00F31426">
        <w:rPr>
          <w:rFonts w:ascii="Times New Roman" w:hAnsi="Times New Roman" w:cs="Times New Roman"/>
          <w:sz w:val="28"/>
          <w:szCs w:val="28"/>
        </w:rPr>
        <w:t xml:space="preserve"> Повышение качества </w:t>
      </w:r>
      <w:r w:rsidR="00584D87" w:rsidRPr="00F31426">
        <w:rPr>
          <w:rFonts w:ascii="Times New Roman" w:hAnsi="Times New Roman" w:cs="Times New Roman"/>
          <w:sz w:val="28"/>
          <w:szCs w:val="28"/>
        </w:rPr>
        <w:t>знаний,</w:t>
      </w:r>
      <w:r w:rsidR="00F31426" w:rsidRPr="00F31426">
        <w:rPr>
          <w:rFonts w:ascii="Times New Roman" w:hAnsi="Times New Roman" w:cs="Times New Roman"/>
          <w:sz w:val="28"/>
          <w:szCs w:val="28"/>
        </w:rPr>
        <w:t xml:space="preserve"> обучающихся в результате активного использования в процессе обучения методов и технологий, способствующих формированию положительной мотивации и активизации познавательных интересов учащихся. </w:t>
      </w:r>
    </w:p>
    <w:p w:rsidR="00A658C3" w:rsidRDefault="00A658C3" w:rsidP="00F3142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B4FBD" w:rsidRPr="00FB4FBD" w:rsidRDefault="00FB4FBD" w:rsidP="00FB4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 методической работы</w:t>
      </w:r>
      <w:r w:rsidR="00F31426" w:rsidRPr="00FB4FBD">
        <w:rPr>
          <w:rFonts w:ascii="Times New Roman" w:hAnsi="Times New Roman" w:cs="Times New Roman"/>
          <w:b/>
          <w:sz w:val="28"/>
          <w:szCs w:val="28"/>
        </w:rPr>
        <w:t>:</w:t>
      </w:r>
      <w:r w:rsidR="00F31426" w:rsidRPr="00FB4FBD">
        <w:rPr>
          <w:rFonts w:ascii="Times New Roman" w:hAnsi="Times New Roman" w:cs="Times New Roman"/>
          <w:sz w:val="28"/>
          <w:szCs w:val="28"/>
        </w:rPr>
        <w:t xml:space="preserve"> </w:t>
      </w:r>
      <w:r w:rsidRPr="00FB4FBD">
        <w:rPr>
          <w:rFonts w:ascii="Times New Roman" w:hAnsi="Times New Roman" w:cs="Times New Roman"/>
          <w:sz w:val="28"/>
          <w:szCs w:val="28"/>
        </w:rPr>
        <w:br/>
      </w:r>
    </w:p>
    <w:p w:rsidR="00FB4FBD" w:rsidRPr="00FB4FBD" w:rsidRDefault="00F31426" w:rsidP="00FB4F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 xml:space="preserve">способствовать популяризации современных идей, </w:t>
      </w:r>
      <w:proofErr w:type="spellStart"/>
      <w:r w:rsidRPr="00FB4FB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B4FBD">
        <w:rPr>
          <w:rFonts w:ascii="Times New Roman" w:hAnsi="Times New Roman" w:cs="Times New Roman"/>
          <w:sz w:val="28"/>
          <w:szCs w:val="28"/>
        </w:rPr>
        <w:t xml:space="preserve"> технологий, опыта работы педагогов для непрерывного повышения квалификации; </w:t>
      </w:r>
    </w:p>
    <w:p w:rsidR="00FB4FBD" w:rsidRPr="00FB4FBD" w:rsidRDefault="00F31426" w:rsidP="00FB4F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>обеспечить совершенствование методического и профессионального мастерства учителей;</w:t>
      </w:r>
    </w:p>
    <w:p w:rsidR="00FB4FBD" w:rsidRPr="00FB4FBD" w:rsidRDefault="00F31426" w:rsidP="00FB4F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 xml:space="preserve"> содействовать организации взаимопомощи для обеспечения соответствия современным требованиям к обучению, воспитанию и развитию обучающихся;</w:t>
      </w:r>
    </w:p>
    <w:p w:rsidR="00FB4FBD" w:rsidRPr="00FB4FBD" w:rsidRDefault="00F31426" w:rsidP="00FB4F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 xml:space="preserve"> изучение нормативной и методической документации по вопросам образования в условиях введения ФГОС ООО; </w:t>
      </w:r>
    </w:p>
    <w:p w:rsidR="00FB4FBD" w:rsidRPr="00FB4FBD" w:rsidRDefault="00F31426" w:rsidP="00FB4F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>определить качественный отбор содержания и составления рабочих программ по предмету с учетом вариативно</w:t>
      </w:r>
      <w:r w:rsidR="00FB4FBD">
        <w:rPr>
          <w:rFonts w:ascii="Times New Roman" w:hAnsi="Times New Roman" w:cs="Times New Roman"/>
          <w:sz w:val="28"/>
          <w:szCs w:val="28"/>
        </w:rPr>
        <w:t xml:space="preserve">сти и </w:t>
      </w:r>
      <w:proofErr w:type="spellStart"/>
      <w:r w:rsidR="00FB4FBD">
        <w:rPr>
          <w:rFonts w:ascii="Times New Roman" w:hAnsi="Times New Roman" w:cs="Times New Roman"/>
          <w:sz w:val="28"/>
          <w:szCs w:val="28"/>
        </w:rPr>
        <w:t>разноуровно</w:t>
      </w:r>
      <w:r w:rsidRPr="00FB4FBD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FB4FBD">
        <w:rPr>
          <w:rFonts w:ascii="Times New Roman" w:hAnsi="Times New Roman" w:cs="Times New Roman"/>
          <w:sz w:val="28"/>
          <w:szCs w:val="28"/>
        </w:rPr>
        <w:t xml:space="preserve"> обучения; </w:t>
      </w:r>
    </w:p>
    <w:p w:rsidR="00FB4FBD" w:rsidRPr="00FB4FBD" w:rsidRDefault="00F31426" w:rsidP="00FB4F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 xml:space="preserve">анализировать состояние преподавания предмета по итогам </w:t>
      </w:r>
      <w:proofErr w:type="spellStart"/>
      <w:r w:rsidRPr="00FB4FB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B4FBD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FB4FBD">
        <w:rPr>
          <w:rFonts w:ascii="Times New Roman" w:hAnsi="Times New Roman" w:cs="Times New Roman"/>
          <w:sz w:val="28"/>
          <w:szCs w:val="28"/>
        </w:rPr>
        <w:t xml:space="preserve"> (посещение уроков)</w:t>
      </w:r>
      <w:r w:rsidRPr="00FB4F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4FBD" w:rsidRPr="00FB4FBD" w:rsidRDefault="00F31426" w:rsidP="00FB4F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 xml:space="preserve">обеспечить работу с обучающимися по соблюдению норм и правил техники безопасности в процессе обучения; </w:t>
      </w:r>
    </w:p>
    <w:p w:rsidR="00FB4FBD" w:rsidRPr="00FB4FBD" w:rsidRDefault="00F31426" w:rsidP="00FB4F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 xml:space="preserve">разработку соответствующих инструкций охраны здоровья; </w:t>
      </w:r>
    </w:p>
    <w:p w:rsidR="00FB4FBD" w:rsidRPr="00FB4FBD" w:rsidRDefault="00F31426" w:rsidP="00FB4F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 xml:space="preserve">разработать системы промежуточной и итоговой аттестации обучающихся; </w:t>
      </w:r>
    </w:p>
    <w:p w:rsidR="00FB4FBD" w:rsidRDefault="00FB4FBD" w:rsidP="00FB4FBD">
      <w:pPr>
        <w:pStyle w:val="a5"/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FB4FBD" w:rsidRDefault="00F31426" w:rsidP="00FB4FBD">
      <w:pPr>
        <w:pStyle w:val="a5"/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FB4FBD">
        <w:rPr>
          <w:rFonts w:ascii="Times New Roman" w:hAnsi="Times New Roman" w:cs="Times New Roman"/>
          <w:b/>
          <w:sz w:val="28"/>
          <w:szCs w:val="28"/>
        </w:rPr>
        <w:t>Ожидаемые результаты работы</w:t>
      </w:r>
      <w:r w:rsidR="00FB4FBD">
        <w:rPr>
          <w:rFonts w:ascii="Times New Roman" w:hAnsi="Times New Roman" w:cs="Times New Roman"/>
          <w:sz w:val="28"/>
          <w:szCs w:val="28"/>
        </w:rPr>
        <w:t>:</w:t>
      </w:r>
    </w:p>
    <w:p w:rsidR="00FB4FBD" w:rsidRPr="00FB4FBD" w:rsidRDefault="00F31426" w:rsidP="00FB4F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 xml:space="preserve">Повышение компетентности педагогических кадров. </w:t>
      </w:r>
    </w:p>
    <w:p w:rsidR="00FB4FBD" w:rsidRPr="00FB4FBD" w:rsidRDefault="00F31426" w:rsidP="00FB4F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 xml:space="preserve">Создание системы поиска и развития </w:t>
      </w:r>
      <w:r w:rsidR="00FB4FBD">
        <w:rPr>
          <w:rFonts w:ascii="Times New Roman" w:hAnsi="Times New Roman" w:cs="Times New Roman"/>
          <w:sz w:val="28"/>
          <w:szCs w:val="28"/>
        </w:rPr>
        <w:t>талантливых</w:t>
      </w:r>
      <w:r w:rsidRPr="00FB4FBD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FB4FBD" w:rsidRPr="00FB4FBD" w:rsidRDefault="00FB4FBD" w:rsidP="00FB4F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>Сохранение и укрепление психофизического здоровья каждого ученика.</w:t>
      </w:r>
    </w:p>
    <w:p w:rsidR="00FB4FBD" w:rsidRPr="00FB4FBD" w:rsidRDefault="00FB4FBD" w:rsidP="00FB4F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>Повышение учебной мотивации обучающихся.</w:t>
      </w:r>
    </w:p>
    <w:p w:rsidR="00FB4FBD" w:rsidRPr="00FB4FBD" w:rsidRDefault="00FB4FBD" w:rsidP="00FB4F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>Обобщение и распределение положительного педагогического опыта педагогов.</w:t>
      </w:r>
    </w:p>
    <w:p w:rsidR="00F31426" w:rsidRPr="00BF0E33" w:rsidRDefault="00F31426" w:rsidP="00F3142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E33">
        <w:rPr>
          <w:rFonts w:ascii="Times New Roman" w:hAnsi="Times New Roman" w:cs="Times New Roman"/>
          <w:b/>
          <w:sz w:val="28"/>
          <w:szCs w:val="28"/>
        </w:rPr>
        <w:t>План работы ШМО</w:t>
      </w:r>
      <w:r w:rsidRPr="00BF0E33">
        <w:rPr>
          <w:rFonts w:ascii="Times New Roman" w:hAnsi="Times New Roman" w:cs="Times New Roman"/>
          <w:sz w:val="28"/>
          <w:szCs w:val="28"/>
        </w:rPr>
        <w:t>:</w:t>
      </w:r>
    </w:p>
    <w:p w:rsidR="00F31426" w:rsidRPr="00BF0E33" w:rsidRDefault="00F31426" w:rsidP="00F31426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E33">
        <w:rPr>
          <w:rFonts w:ascii="Times New Roman" w:eastAsia="Calibri" w:hAnsi="Times New Roman" w:cs="Times New Roman"/>
          <w:sz w:val="28"/>
          <w:szCs w:val="28"/>
        </w:rPr>
        <w:t xml:space="preserve">В течение года МО работало над темой </w:t>
      </w:r>
      <w:r w:rsidR="00584D87" w:rsidRPr="00F31426">
        <w:rPr>
          <w:rFonts w:ascii="Times New Roman" w:hAnsi="Times New Roman" w:cs="Times New Roman"/>
          <w:sz w:val="28"/>
          <w:szCs w:val="28"/>
        </w:rPr>
        <w:t>«Обоснованность выбора сочетания различных типов урока и форм обучения в преподавании физической культуры в условиях формирования функциональной грамотности для наилучшего соответствия особенностям обучающихся»</w:t>
      </w:r>
      <w:r w:rsidRPr="00BF0E3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31426" w:rsidRDefault="00F31426" w:rsidP="00F3142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4D8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Основными направлениями в работе МО считались:</w:t>
      </w:r>
    </w:p>
    <w:p w:rsidR="00584D87" w:rsidRDefault="00584D87" w:rsidP="00584D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87">
        <w:rPr>
          <w:rFonts w:ascii="Times New Roman" w:hAnsi="Times New Roman" w:cs="Times New Roman"/>
          <w:sz w:val="28"/>
          <w:szCs w:val="28"/>
        </w:rPr>
        <w:t>- анализ м</w:t>
      </w:r>
      <w:r>
        <w:rPr>
          <w:rFonts w:ascii="Times New Roman" w:hAnsi="Times New Roman" w:cs="Times New Roman"/>
          <w:sz w:val="28"/>
          <w:szCs w:val="28"/>
        </w:rPr>
        <w:t>етодической деятельности за 2019-2020</w:t>
      </w:r>
      <w:r w:rsidRPr="00584D87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ебный год и планирование на 2020-2021</w:t>
      </w:r>
      <w:r w:rsidRPr="00584D87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584D87" w:rsidRDefault="00584D87" w:rsidP="00584D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584D87">
        <w:rPr>
          <w:rFonts w:ascii="Times New Roman" w:hAnsi="Times New Roman" w:cs="Times New Roman"/>
          <w:sz w:val="28"/>
          <w:szCs w:val="28"/>
        </w:rPr>
        <w:t xml:space="preserve">нализ посещения открытых уроков. Изучение направлений деятельности педагогов (методические темы). </w:t>
      </w:r>
    </w:p>
    <w:p w:rsidR="00584D87" w:rsidRDefault="00584D87" w:rsidP="00584D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584D87">
        <w:rPr>
          <w:rFonts w:ascii="Times New Roman" w:hAnsi="Times New Roman" w:cs="Times New Roman"/>
          <w:sz w:val="28"/>
          <w:szCs w:val="28"/>
        </w:rPr>
        <w:t xml:space="preserve">нализ работы педагогов через МО. </w:t>
      </w:r>
    </w:p>
    <w:p w:rsidR="00584D87" w:rsidRDefault="00584D87" w:rsidP="00584D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584D87">
        <w:rPr>
          <w:rFonts w:ascii="Times New Roman" w:hAnsi="Times New Roman" w:cs="Times New Roman"/>
          <w:sz w:val="28"/>
          <w:szCs w:val="28"/>
        </w:rPr>
        <w:t xml:space="preserve">зучение новинок в методической литературе в целях совершенствования педагогической деятельности. </w:t>
      </w:r>
    </w:p>
    <w:p w:rsidR="00584D87" w:rsidRDefault="00584D87" w:rsidP="00584D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информации на учебных сайтах</w:t>
      </w:r>
      <w:r w:rsidRPr="00584D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D87" w:rsidRDefault="00584D87" w:rsidP="00584D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84D87">
        <w:rPr>
          <w:rFonts w:ascii="Times New Roman" w:hAnsi="Times New Roman" w:cs="Times New Roman"/>
          <w:sz w:val="28"/>
          <w:szCs w:val="28"/>
        </w:rPr>
        <w:t>ополнение тематической папки «Методическое объединение учителей физической культуры».</w:t>
      </w:r>
    </w:p>
    <w:p w:rsidR="00584D87" w:rsidRDefault="00584D87" w:rsidP="00584D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84D87">
        <w:rPr>
          <w:rFonts w:ascii="Times New Roman" w:hAnsi="Times New Roman" w:cs="Times New Roman"/>
          <w:sz w:val="28"/>
          <w:szCs w:val="28"/>
        </w:rPr>
        <w:t>ыявление затруднений, методическое сопровождение и оказание практической помощи педагогам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84D87">
        <w:rPr>
          <w:rFonts w:ascii="Times New Roman" w:hAnsi="Times New Roman" w:cs="Times New Roman"/>
          <w:sz w:val="28"/>
          <w:szCs w:val="28"/>
        </w:rPr>
        <w:t xml:space="preserve"> подготовки к аттестации. </w:t>
      </w:r>
    </w:p>
    <w:p w:rsidR="00584D87" w:rsidRDefault="00584D87" w:rsidP="00584D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84D87">
        <w:rPr>
          <w:rFonts w:ascii="Times New Roman" w:hAnsi="Times New Roman" w:cs="Times New Roman"/>
          <w:sz w:val="28"/>
          <w:szCs w:val="28"/>
        </w:rPr>
        <w:t>онсультирование педагогов по вопросам тематического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и планированию доп. образования</w:t>
      </w:r>
      <w:r w:rsidRPr="00584D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D87" w:rsidRPr="00584D87" w:rsidRDefault="00584D87" w:rsidP="00584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84D87">
        <w:rPr>
          <w:rFonts w:ascii="Times New Roman" w:hAnsi="Times New Roman" w:cs="Times New Roman"/>
          <w:sz w:val="28"/>
          <w:szCs w:val="28"/>
        </w:rPr>
        <w:t xml:space="preserve">онсультирование педагогов с целью ликвидации затруднений в педагогической деятельности. </w:t>
      </w:r>
    </w:p>
    <w:p w:rsidR="00E70552" w:rsidRPr="00BF0E33" w:rsidRDefault="00E70552" w:rsidP="00E7055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спортивных праздников вместе с учащимися.</w:t>
      </w:r>
    </w:p>
    <w:p w:rsidR="00E70552" w:rsidRPr="00BF0E33" w:rsidRDefault="00E70552" w:rsidP="00E7055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E33">
        <w:rPr>
          <w:rFonts w:ascii="Times New Roman" w:eastAsia="Calibri" w:hAnsi="Times New Roman" w:cs="Times New Roman"/>
          <w:sz w:val="28"/>
          <w:szCs w:val="28"/>
        </w:rPr>
        <w:t>- создание специальной оздоровительной среды и условий ведения комплексной работы в образовательной области «Физическая культура»;</w:t>
      </w:r>
    </w:p>
    <w:p w:rsidR="00E70552" w:rsidRPr="00BF0E33" w:rsidRDefault="00E70552" w:rsidP="00E7055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E33">
        <w:rPr>
          <w:rFonts w:ascii="Times New Roman" w:eastAsia="Calibri" w:hAnsi="Times New Roman" w:cs="Times New Roman"/>
          <w:sz w:val="28"/>
          <w:szCs w:val="28"/>
        </w:rPr>
        <w:t>- организация учебного процесса с учетом возрастных и индивидуальных особенностей учащихся.</w:t>
      </w:r>
    </w:p>
    <w:p w:rsidR="00584D87" w:rsidRPr="00584D87" w:rsidRDefault="00584D87" w:rsidP="00F3142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1426" w:rsidRPr="00BF0E33" w:rsidRDefault="00F31426" w:rsidP="00F31426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E33">
        <w:rPr>
          <w:rFonts w:ascii="Times New Roman" w:eastAsia="Calibri" w:hAnsi="Times New Roman" w:cs="Times New Roman"/>
          <w:sz w:val="28"/>
          <w:szCs w:val="28"/>
        </w:rPr>
        <w:t>В соответствии с поставленными в начале года задачами и направленностью на их решение было проведено 5 плановых заседаний МО, где обсуждались общие вопросы организации, планирования и ведения учебно-воспитательного процесса, организации спортивно-массовых мероприятий для повышения работоспособности и укрепления здоровья детей с ОВЗ.</w:t>
      </w: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1426" w:rsidRPr="00BF0E33" w:rsidRDefault="00F31426" w:rsidP="00F31426">
      <w:pPr>
        <w:pStyle w:val="a4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E33">
        <w:rPr>
          <w:rFonts w:ascii="Times New Roman" w:hAnsi="Times New Roman" w:cs="Times New Roman"/>
          <w:b/>
          <w:sz w:val="28"/>
          <w:szCs w:val="28"/>
        </w:rPr>
        <w:t xml:space="preserve">Темы заседаний МО: </w:t>
      </w: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3119"/>
        <w:gridCol w:w="6202"/>
      </w:tblGrid>
      <w:tr w:rsidR="00F31426" w:rsidRPr="00BF0E33" w:rsidTr="00F12533">
        <w:tc>
          <w:tcPr>
            <w:tcW w:w="1336" w:type="dxa"/>
            <w:shd w:val="clear" w:color="auto" w:fill="auto"/>
          </w:tcPr>
          <w:p w:rsidR="00F31426" w:rsidRPr="00BF0E33" w:rsidRDefault="00F31426" w:rsidP="00F12533">
            <w:pPr>
              <w:tabs>
                <w:tab w:val="left" w:pos="1845"/>
              </w:tabs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E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19" w:type="dxa"/>
            <w:shd w:val="clear" w:color="auto" w:fill="auto"/>
          </w:tcPr>
          <w:p w:rsidR="00F31426" w:rsidRPr="00BF0E33" w:rsidRDefault="00F31426" w:rsidP="00F12533">
            <w:pPr>
              <w:tabs>
                <w:tab w:val="left" w:pos="1845"/>
              </w:tabs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E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02" w:type="dxa"/>
            <w:shd w:val="clear" w:color="auto" w:fill="auto"/>
          </w:tcPr>
          <w:p w:rsidR="00F31426" w:rsidRPr="00BF0E33" w:rsidRDefault="00F31426" w:rsidP="00F12533">
            <w:pPr>
              <w:tabs>
                <w:tab w:val="left" w:pos="1845"/>
              </w:tabs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E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Вопросы</w:t>
            </w:r>
          </w:p>
        </w:tc>
      </w:tr>
      <w:tr w:rsidR="00F31426" w:rsidRPr="00BF0E33" w:rsidTr="00F12533">
        <w:tc>
          <w:tcPr>
            <w:tcW w:w="1336" w:type="dxa"/>
            <w:shd w:val="clear" w:color="auto" w:fill="auto"/>
          </w:tcPr>
          <w:p w:rsidR="00F31426" w:rsidRPr="00BF0E33" w:rsidRDefault="00F31426" w:rsidP="00F12533">
            <w:pPr>
              <w:tabs>
                <w:tab w:val="left" w:pos="1845"/>
              </w:tabs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E33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9" w:type="dxa"/>
            <w:shd w:val="clear" w:color="auto" w:fill="auto"/>
          </w:tcPr>
          <w:p w:rsidR="00F31426" w:rsidRPr="00271FC5" w:rsidRDefault="00E70552" w:rsidP="00F12533">
            <w:pPr>
              <w:tabs>
                <w:tab w:val="left" w:pos="1845"/>
              </w:tabs>
              <w:spacing w:after="0" w:line="240" w:lineRule="auto"/>
              <w:ind w:left="-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FC5">
              <w:rPr>
                <w:rFonts w:ascii="Times New Roman" w:hAnsi="Times New Roman" w:cs="Times New Roman"/>
              </w:rPr>
              <w:t>1) Планирование работы на 2019-2020 учебный год.</w:t>
            </w:r>
          </w:p>
        </w:tc>
        <w:tc>
          <w:tcPr>
            <w:tcW w:w="6202" w:type="dxa"/>
            <w:shd w:val="clear" w:color="auto" w:fill="auto"/>
          </w:tcPr>
          <w:p w:rsidR="00E70552" w:rsidRPr="005E7C7A" w:rsidRDefault="00E70552" w:rsidP="00E70552">
            <w:pPr>
              <w:pStyle w:val="a3"/>
              <w:spacing w:before="0" w:beforeAutospacing="0" w:after="0" w:afterAutospacing="0" w:line="360" w:lineRule="auto"/>
              <w:jc w:val="both"/>
            </w:pPr>
            <w:r w:rsidRPr="005E7C7A">
              <w:t xml:space="preserve">1. Согласование рабочих программ </w:t>
            </w:r>
            <w:r>
              <w:t xml:space="preserve">(ФГОС) </w:t>
            </w:r>
            <w:r w:rsidRPr="005E7C7A">
              <w:t>по предметам и</w:t>
            </w:r>
            <w:r>
              <w:t xml:space="preserve"> внеурочной деятельности на 2019-2020 </w:t>
            </w:r>
            <w:r w:rsidRPr="005E7C7A">
              <w:t xml:space="preserve">учебный год. </w:t>
            </w:r>
          </w:p>
          <w:p w:rsidR="00E70552" w:rsidRPr="005E7C7A" w:rsidRDefault="00E70552" w:rsidP="00E70552">
            <w:pPr>
              <w:pStyle w:val="a3"/>
              <w:spacing w:before="0" w:beforeAutospacing="0" w:after="0" w:afterAutospacing="0" w:line="360" w:lineRule="auto"/>
              <w:jc w:val="both"/>
            </w:pPr>
            <w:r w:rsidRPr="005E7C7A">
              <w:t xml:space="preserve">2. Разработка и утверждение плана спортивно-массовых мероприятий в школе и выездные соревнования на учебный год. </w:t>
            </w:r>
          </w:p>
          <w:p w:rsidR="00E70552" w:rsidRDefault="00E70552" w:rsidP="00E70552">
            <w:pPr>
              <w:pStyle w:val="a3"/>
              <w:spacing w:before="0" w:beforeAutospacing="0" w:after="0" w:afterAutospacing="0" w:line="360" w:lineRule="auto"/>
              <w:jc w:val="both"/>
            </w:pPr>
            <w:r w:rsidRPr="005E7C7A">
              <w:t xml:space="preserve">3.Планирование и </w:t>
            </w:r>
            <w:r>
              <w:t xml:space="preserve">дата </w:t>
            </w:r>
            <w:r w:rsidRPr="005E7C7A">
              <w:t>пр</w:t>
            </w:r>
            <w:r>
              <w:t>оведения школьного мероприятий</w:t>
            </w:r>
            <w:r w:rsidRPr="005E7C7A">
              <w:t xml:space="preserve"> «Дня здоровья»</w:t>
            </w:r>
            <w:r>
              <w:t>, Осенний кросс. Проведения с</w:t>
            </w:r>
            <w:r w:rsidRPr="00BD6AC8">
              <w:t>партакиада среди школьников по шахматам</w:t>
            </w:r>
            <w:r>
              <w:t>.</w:t>
            </w:r>
          </w:p>
          <w:p w:rsidR="00E70552" w:rsidRDefault="00E70552" w:rsidP="00E70552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lastRenderedPageBreak/>
              <w:t xml:space="preserve">4. </w:t>
            </w:r>
            <w:r w:rsidRPr="005E7C7A">
              <w:t>Получить сведения о здоровье учащихся</w:t>
            </w:r>
            <w:r>
              <w:t xml:space="preserve"> по первому классу и по новым ученикам</w:t>
            </w:r>
            <w:r w:rsidRPr="005E7C7A">
              <w:t>. Определить группы здо</w:t>
            </w:r>
            <w:r>
              <w:t>ровья, физкультурные группы.</w:t>
            </w:r>
          </w:p>
          <w:p w:rsidR="00F31426" w:rsidRPr="00BF0E33" w:rsidRDefault="00E70552" w:rsidP="00E70552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t>5. Подготовить детей к первым соревнованиям в учебном году.</w:t>
            </w:r>
          </w:p>
        </w:tc>
      </w:tr>
      <w:tr w:rsidR="00F31426" w:rsidRPr="00BF0E33" w:rsidTr="00F12533">
        <w:tc>
          <w:tcPr>
            <w:tcW w:w="1336" w:type="dxa"/>
            <w:shd w:val="clear" w:color="auto" w:fill="auto"/>
          </w:tcPr>
          <w:p w:rsidR="00F31426" w:rsidRPr="00BF0E33" w:rsidRDefault="00F31426" w:rsidP="00F12533">
            <w:pPr>
              <w:tabs>
                <w:tab w:val="left" w:pos="1845"/>
              </w:tabs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E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1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F31426" w:rsidRPr="00BF0E33" w:rsidTr="00F12533">
              <w:trPr>
                <w:trHeight w:val="1254"/>
              </w:trPr>
              <w:tc>
                <w:tcPr>
                  <w:tcW w:w="0" w:type="auto"/>
                </w:tcPr>
                <w:p w:rsidR="00F31426" w:rsidRPr="00BF0E33" w:rsidRDefault="00F31426" w:rsidP="00F125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0E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</w:t>
                  </w:r>
                  <w:r w:rsidR="00E70552" w:rsidRPr="00322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</w:t>
                  </w:r>
                  <w:r w:rsidR="00E705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ирование спортивные мероприятия. Анализ работы педагогов.</w:t>
                  </w:r>
                </w:p>
              </w:tc>
            </w:tr>
          </w:tbl>
          <w:p w:rsidR="00F31426" w:rsidRPr="00BF0E33" w:rsidRDefault="00F31426" w:rsidP="00F12533">
            <w:pPr>
              <w:tabs>
                <w:tab w:val="left" w:pos="1845"/>
              </w:tabs>
              <w:spacing w:after="0" w:line="240" w:lineRule="auto"/>
              <w:ind w:left="-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E70552" w:rsidRPr="00337556" w:rsidRDefault="00E70552" w:rsidP="00E7055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55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33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укрепление здоровья, формирования понятия </w:t>
            </w:r>
            <w:r w:rsidRPr="008F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у обучающихся</w:t>
            </w:r>
            <w:r w:rsidRPr="0033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ОВЗ, диагностика физической подготовленности учащихся.</w:t>
            </w:r>
          </w:p>
          <w:p w:rsidR="00E70552" w:rsidRDefault="00E70552" w:rsidP="00E7055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56">
              <w:rPr>
                <w:rFonts w:ascii="Times New Roman" w:hAnsi="Times New Roman" w:cs="Times New Roman"/>
                <w:sz w:val="24"/>
                <w:szCs w:val="24"/>
              </w:rPr>
              <w:t>2. Планирование и проведение школьного мероприятия «Здоро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вье –твое богатство» ноябрь 2019</w:t>
            </w:r>
            <w:r w:rsidRPr="00337556">
              <w:rPr>
                <w:rFonts w:ascii="Times New Roman" w:hAnsi="Times New Roman" w:cs="Times New Roman"/>
                <w:sz w:val="24"/>
                <w:szCs w:val="24"/>
              </w:rPr>
              <w:t>г. и «Ново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годние веселые эстафеты» для 1-5с</w:t>
            </w:r>
            <w:r w:rsidRPr="0033755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2019</w:t>
            </w:r>
            <w:r w:rsidRPr="0033755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к выездным соревнованиям.</w:t>
            </w:r>
          </w:p>
          <w:p w:rsidR="00E70552" w:rsidRDefault="00E70552" w:rsidP="00E7055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по физической культуре.</w:t>
            </w:r>
          </w:p>
          <w:p w:rsidR="00F31426" w:rsidRPr="00BF0E33" w:rsidRDefault="00E70552" w:rsidP="00E70552">
            <w:pPr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Корректирование программы по дополнительному образованию.</w:t>
            </w:r>
          </w:p>
        </w:tc>
      </w:tr>
      <w:tr w:rsidR="00F31426" w:rsidRPr="00BF0E33" w:rsidTr="00F12533">
        <w:tc>
          <w:tcPr>
            <w:tcW w:w="1336" w:type="dxa"/>
            <w:shd w:val="clear" w:color="auto" w:fill="auto"/>
          </w:tcPr>
          <w:p w:rsidR="00F31426" w:rsidRPr="00BF0E33" w:rsidRDefault="00F31426" w:rsidP="00F12533">
            <w:pPr>
              <w:tabs>
                <w:tab w:val="left" w:pos="1845"/>
              </w:tabs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E33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F31426" w:rsidRPr="00271FC5" w:rsidRDefault="00E70552" w:rsidP="00F12533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1FC5">
              <w:rPr>
                <w:rFonts w:ascii="Times New Roman" w:hAnsi="Times New Roman" w:cs="Times New Roman"/>
                <w:bCs/>
              </w:rPr>
              <w:t>3) Подведение итогов 1 и 2 четверти, планирование работы на 3- ю четверть.</w:t>
            </w:r>
          </w:p>
        </w:tc>
        <w:tc>
          <w:tcPr>
            <w:tcW w:w="6202" w:type="dxa"/>
            <w:shd w:val="clear" w:color="auto" w:fill="auto"/>
          </w:tcPr>
          <w:p w:rsidR="00E70552" w:rsidRPr="009775D8" w:rsidRDefault="00E70552" w:rsidP="00E70552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</w:rPr>
            </w:pPr>
            <w:r w:rsidRPr="009775D8">
              <w:rPr>
                <w:bCs/>
              </w:rPr>
              <w:t xml:space="preserve">1. </w:t>
            </w:r>
            <w:r w:rsidRPr="00372F8A">
              <w:rPr>
                <w:bCs/>
              </w:rPr>
              <w:t xml:space="preserve">Анализ 1 и 2 четверти. </w:t>
            </w:r>
            <w:r w:rsidRPr="00372F8A">
              <w:rPr>
                <w:color w:val="000000"/>
                <w:shd w:val="clear" w:color="auto" w:fill="FFFFFF"/>
              </w:rPr>
              <w:t>Анализ состояния здоровья учащихся на конец 2-ой четверти.</w:t>
            </w:r>
            <w:r>
              <w:rPr>
                <w:color w:val="000000"/>
                <w:shd w:val="clear" w:color="auto" w:fill="FFFFFF"/>
              </w:rPr>
              <w:t xml:space="preserve"> Итоги спортивной работы. </w:t>
            </w:r>
          </w:p>
          <w:p w:rsidR="00E70552" w:rsidRDefault="00E70552" w:rsidP="00E70552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2</w:t>
            </w:r>
            <w:r w:rsidRPr="005E7C7A">
              <w:t>.</w:t>
            </w:r>
            <w:r>
              <w:t xml:space="preserve"> </w:t>
            </w:r>
            <w:r w:rsidRPr="005E7C7A">
              <w:t>Планирование и пр</w:t>
            </w:r>
            <w:r>
              <w:t>оведение школьных</w:t>
            </w:r>
            <w:r w:rsidRPr="005E7C7A">
              <w:t xml:space="preserve"> </w:t>
            </w:r>
            <w:r>
              <w:t>соревнований по пионерболу 6-7 классы, баскетболу 6-7 классы январь (февраль), соревнования «А ну-ка, мальчики», февраль, «А ну-ка, девочки» март 2020 г.</w:t>
            </w:r>
          </w:p>
          <w:p w:rsidR="00F31426" w:rsidRPr="00BF0E33" w:rsidRDefault="00E70552" w:rsidP="00E70552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Pr="009775D8">
              <w:rPr>
                <w:color w:val="000000"/>
                <w:shd w:val="clear" w:color="auto" w:fill="FFFFFF"/>
              </w:rPr>
              <w:t>. Обсуждение лыжной подготовке в третий четверти.</w:t>
            </w:r>
          </w:p>
        </w:tc>
      </w:tr>
      <w:tr w:rsidR="00F31426" w:rsidRPr="00BF0E33" w:rsidTr="00F12533">
        <w:tc>
          <w:tcPr>
            <w:tcW w:w="1336" w:type="dxa"/>
            <w:shd w:val="clear" w:color="auto" w:fill="auto"/>
          </w:tcPr>
          <w:p w:rsidR="00F31426" w:rsidRPr="00BF0E33" w:rsidRDefault="00F31426" w:rsidP="00F12533">
            <w:pPr>
              <w:tabs>
                <w:tab w:val="left" w:pos="1845"/>
              </w:tabs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E33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F31426" w:rsidRDefault="00E70552" w:rsidP="00F12533">
            <w:pPr>
              <w:pStyle w:val="a3"/>
              <w:spacing w:before="0" w:beforeAutospacing="0" w:after="0" w:afterAutospacing="0"/>
              <w:ind w:left="-2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>4)Подведение итогов 3</w:t>
            </w:r>
            <w:r w:rsidRPr="00337556">
              <w:rPr>
                <w:bCs/>
              </w:rPr>
              <w:t xml:space="preserve"> четверти, планирование </w:t>
            </w:r>
            <w:r>
              <w:rPr>
                <w:bCs/>
              </w:rPr>
              <w:t>работы на 4</w:t>
            </w:r>
            <w:r w:rsidRPr="00337556">
              <w:rPr>
                <w:bCs/>
              </w:rPr>
              <w:t>- ю четверть.</w:t>
            </w:r>
          </w:p>
          <w:p w:rsidR="00A658C3" w:rsidRPr="00BF0E33" w:rsidRDefault="00A658C3" w:rsidP="00F12533">
            <w:pPr>
              <w:pStyle w:val="a3"/>
              <w:spacing w:before="0" w:beforeAutospacing="0" w:after="0" w:afterAutospacing="0"/>
              <w:ind w:left="-2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 не до конца был выполнен.</w:t>
            </w:r>
          </w:p>
          <w:p w:rsidR="00F31426" w:rsidRPr="00BF0E33" w:rsidRDefault="00F31426" w:rsidP="00F12533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  <w:shd w:val="clear" w:color="auto" w:fill="auto"/>
          </w:tcPr>
          <w:p w:rsidR="00E70552" w:rsidRPr="009775D8" w:rsidRDefault="00E70552" w:rsidP="00E70552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</w:rPr>
            </w:pPr>
            <w:r w:rsidRPr="009775D8">
              <w:rPr>
                <w:bCs/>
              </w:rPr>
              <w:t xml:space="preserve">1. </w:t>
            </w:r>
            <w:r>
              <w:rPr>
                <w:bCs/>
              </w:rPr>
              <w:t>Анализ 3</w:t>
            </w:r>
            <w:r w:rsidRPr="00372F8A">
              <w:rPr>
                <w:bCs/>
              </w:rPr>
              <w:t xml:space="preserve"> четверти. </w:t>
            </w:r>
            <w:r w:rsidRPr="00372F8A">
              <w:rPr>
                <w:color w:val="000000"/>
                <w:shd w:val="clear" w:color="auto" w:fill="FFFFFF"/>
              </w:rPr>
              <w:t>Анализ состоя</w:t>
            </w:r>
            <w:r>
              <w:rPr>
                <w:color w:val="000000"/>
                <w:shd w:val="clear" w:color="auto" w:fill="FFFFFF"/>
              </w:rPr>
              <w:t>ния здоровья учащихся на конец 3</w:t>
            </w:r>
            <w:r w:rsidRPr="00372F8A">
              <w:rPr>
                <w:color w:val="000000"/>
                <w:shd w:val="clear" w:color="auto" w:fill="FFFFFF"/>
              </w:rPr>
              <w:t>-ой четверти.</w:t>
            </w:r>
            <w:r>
              <w:rPr>
                <w:color w:val="000000"/>
                <w:shd w:val="clear" w:color="auto" w:fill="FFFFFF"/>
              </w:rPr>
              <w:t xml:space="preserve"> Итоги спортивной работы. </w:t>
            </w:r>
          </w:p>
          <w:p w:rsidR="00E70552" w:rsidRDefault="00E70552" w:rsidP="00E70552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2</w:t>
            </w:r>
            <w:r w:rsidRPr="005E7C7A">
              <w:t>.</w:t>
            </w:r>
            <w:r>
              <w:t xml:space="preserve"> </w:t>
            </w:r>
            <w:r w:rsidRPr="005E7C7A">
              <w:t>Планирование и пр</w:t>
            </w:r>
            <w:r>
              <w:t>оведение школьных</w:t>
            </w:r>
            <w:r w:rsidRPr="005E7C7A">
              <w:t xml:space="preserve"> </w:t>
            </w:r>
            <w:r>
              <w:t>соревнований на 4 четверть.</w:t>
            </w:r>
          </w:p>
          <w:p w:rsidR="00E70552" w:rsidRDefault="00E70552" w:rsidP="00E70552">
            <w:pPr>
              <w:pStyle w:val="a3"/>
              <w:spacing w:before="0" w:beforeAutospacing="0" w:after="0" w:afterAutospacing="0" w:line="360" w:lineRule="auto"/>
              <w:jc w:val="both"/>
            </w:pPr>
            <w:r w:rsidRPr="009775D8">
              <w:rPr>
                <w:color w:val="000000"/>
                <w:shd w:val="clear" w:color="auto" w:fill="FFFFFF"/>
              </w:rPr>
              <w:t xml:space="preserve">3. </w:t>
            </w:r>
            <w:r w:rsidRPr="00DA2036">
              <w:t>Корректирование критерий норм оценок по легкой атлетике по выполнению контрольных нормативов для детей с ОВЗ.</w:t>
            </w:r>
          </w:p>
          <w:p w:rsidR="00E70552" w:rsidRPr="009775D8" w:rsidRDefault="00E70552" w:rsidP="00E70552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4. Подготовить мероприятие «Интегрированный урок</w:t>
            </w:r>
            <w:r w:rsidR="00A658C3">
              <w:t xml:space="preserve"> ко Дню Победы 75 лет</w:t>
            </w:r>
            <w:r>
              <w:t>» для среднего звена.</w:t>
            </w:r>
          </w:p>
          <w:p w:rsidR="00F31426" w:rsidRPr="00BF0E33" w:rsidRDefault="00F31426" w:rsidP="00F12533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1426" w:rsidRPr="00BF0E33" w:rsidTr="00F12533">
        <w:tc>
          <w:tcPr>
            <w:tcW w:w="1336" w:type="dxa"/>
            <w:shd w:val="clear" w:color="auto" w:fill="auto"/>
          </w:tcPr>
          <w:p w:rsidR="00F31426" w:rsidRPr="00BF0E33" w:rsidRDefault="00F31426" w:rsidP="00F12533">
            <w:pPr>
              <w:tabs>
                <w:tab w:val="left" w:pos="1845"/>
              </w:tabs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119" w:type="dxa"/>
            <w:shd w:val="clear" w:color="auto" w:fill="auto"/>
          </w:tcPr>
          <w:p w:rsidR="00F31426" w:rsidRDefault="00F31426" w:rsidP="00F12533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Times New Roman" w:hAnsi="Times New Roman" w:cs="Times New Roman"/>
                <w:bCs/>
              </w:rPr>
            </w:pPr>
            <w:r w:rsidRPr="00BF0E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5)</w:t>
            </w:r>
            <w:r w:rsidR="00E70552" w:rsidRPr="00064DD9">
              <w:t xml:space="preserve"> </w:t>
            </w:r>
            <w:r w:rsidR="00E70552" w:rsidRPr="00E70552">
              <w:rPr>
                <w:rFonts w:ascii="Times New Roman" w:hAnsi="Times New Roman" w:cs="Times New Roman"/>
              </w:rPr>
              <w:t>Анализ работы за год. П</w:t>
            </w:r>
            <w:r w:rsidR="00E70552" w:rsidRPr="00E70552">
              <w:rPr>
                <w:rFonts w:ascii="Times New Roman" w:hAnsi="Times New Roman" w:cs="Times New Roman"/>
                <w:bCs/>
              </w:rPr>
              <w:t>ланирование работы на следующий учебный год. Подготовка спортивных залов и площадок к новому учебному году.</w:t>
            </w:r>
          </w:p>
          <w:p w:rsidR="00CC702D" w:rsidRPr="00BF0E33" w:rsidRDefault="00CC702D" w:rsidP="00F12533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  <w:shd w:val="clear" w:color="auto" w:fill="auto"/>
          </w:tcPr>
          <w:p w:rsidR="00E70552" w:rsidRDefault="00E70552" w:rsidP="00700B8C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6" w:hanging="5"/>
              <w:jc w:val="both"/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>Анализ 4</w:t>
            </w:r>
            <w:r w:rsidRPr="00372F8A">
              <w:rPr>
                <w:bCs/>
              </w:rPr>
              <w:t xml:space="preserve"> четверти. </w:t>
            </w:r>
            <w:r w:rsidRPr="00372F8A">
              <w:rPr>
                <w:color w:val="000000"/>
                <w:shd w:val="clear" w:color="auto" w:fill="FFFFFF"/>
              </w:rPr>
              <w:t>Анализ состоя</w:t>
            </w:r>
            <w:r>
              <w:rPr>
                <w:color w:val="000000"/>
                <w:shd w:val="clear" w:color="auto" w:fill="FFFFFF"/>
              </w:rPr>
              <w:t>ния здоровья учащихся на конец 4</w:t>
            </w:r>
            <w:r w:rsidRPr="00372F8A">
              <w:rPr>
                <w:color w:val="000000"/>
                <w:shd w:val="clear" w:color="auto" w:fill="FFFFFF"/>
              </w:rPr>
              <w:t>-ой четверти.</w:t>
            </w:r>
            <w:r>
              <w:rPr>
                <w:color w:val="000000"/>
                <w:shd w:val="clear" w:color="auto" w:fill="FFFFFF"/>
              </w:rPr>
              <w:t xml:space="preserve"> Анализ всего учебного года. </w:t>
            </w:r>
          </w:p>
          <w:p w:rsidR="00E70552" w:rsidRDefault="00E70552" w:rsidP="00700B8C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6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Подведение итогов спортивно- массовых мероприятий за учебный год и выездных соревнований.</w:t>
            </w:r>
          </w:p>
          <w:p w:rsidR="00E70552" w:rsidRDefault="00E70552" w:rsidP="00700B8C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6" w:hanging="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Продолжить искать подход для более слабых детей в классах (освобожденных по болезни детей), разработать систему оценивания на уроке. </w:t>
            </w:r>
          </w:p>
          <w:p w:rsidR="00E70552" w:rsidRPr="00867609" w:rsidRDefault="00E70552" w:rsidP="00700B8C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6" w:hanging="5"/>
              <w:jc w:val="both"/>
              <w:rPr>
                <w:rStyle w:val="c3"/>
                <w:bCs/>
              </w:rPr>
            </w:pPr>
            <w:r w:rsidRPr="00C22E1A">
              <w:rPr>
                <w:bCs/>
              </w:rPr>
              <w:t xml:space="preserve">Обсуждение </w:t>
            </w:r>
            <w:r>
              <w:rPr>
                <w:rStyle w:val="c5"/>
                <w:iCs/>
                <w:color w:val="000000"/>
                <w:shd w:val="clear" w:color="auto" w:fill="FFFFFF"/>
              </w:rPr>
              <w:t>п</w:t>
            </w:r>
            <w:r w:rsidRPr="00C22E1A">
              <w:rPr>
                <w:rStyle w:val="c5"/>
                <w:iCs/>
                <w:color w:val="000000"/>
                <w:shd w:val="clear" w:color="auto" w:fill="FFFFFF"/>
              </w:rPr>
              <w:t xml:space="preserve">римерного </w:t>
            </w:r>
            <w:r>
              <w:rPr>
                <w:rStyle w:val="c5"/>
                <w:iCs/>
                <w:color w:val="000000"/>
                <w:shd w:val="clear" w:color="auto" w:fill="FFFFFF"/>
              </w:rPr>
              <w:t>спортивно-массового план на 2020 -2021</w:t>
            </w:r>
            <w:r w:rsidRPr="00C22E1A">
              <w:rPr>
                <w:rStyle w:val="c5"/>
                <w:iCs/>
                <w:color w:val="000000"/>
                <w:shd w:val="clear" w:color="auto" w:fill="FFFFFF"/>
              </w:rPr>
              <w:t xml:space="preserve"> учебный год</w:t>
            </w:r>
            <w:r w:rsidRPr="00C22E1A">
              <w:rPr>
                <w:rStyle w:val="c3"/>
                <w:color w:val="000000"/>
                <w:shd w:val="clear" w:color="auto" w:fill="FFFFFF"/>
              </w:rPr>
              <w:t>.</w:t>
            </w:r>
          </w:p>
          <w:p w:rsidR="00E70552" w:rsidRPr="00C22E1A" w:rsidRDefault="00E70552" w:rsidP="00700B8C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6" w:hanging="5"/>
              <w:jc w:val="both"/>
              <w:rPr>
                <w:bCs/>
              </w:rPr>
            </w:pPr>
            <w:r>
              <w:rPr>
                <w:bCs/>
              </w:rPr>
              <w:t>Провести инвентаризация в спортивном зале. Подготовить залы и площадки к новому учебному году.</w:t>
            </w:r>
          </w:p>
          <w:p w:rsidR="00E70552" w:rsidRPr="009775D8" w:rsidRDefault="00E70552" w:rsidP="00700B8C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6" w:hanging="5"/>
              <w:jc w:val="both"/>
            </w:pPr>
            <w:r>
              <w:t>Подготовка спортивные сооружения к учебному году.</w:t>
            </w:r>
          </w:p>
          <w:p w:rsidR="00F31426" w:rsidRPr="00BF0E33" w:rsidRDefault="00F31426" w:rsidP="00F12533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1426" w:rsidRDefault="00F31426" w:rsidP="00F3142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1426" w:rsidRPr="00A658C3" w:rsidRDefault="00F31426" w:rsidP="00F31426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02D">
        <w:rPr>
          <w:rFonts w:ascii="Times New Roman" w:eastAsia="Calibri" w:hAnsi="Times New Roman" w:cs="Times New Roman"/>
          <w:b/>
          <w:sz w:val="28"/>
          <w:szCs w:val="28"/>
        </w:rPr>
        <w:t>В воспитательных и развивающих задачах основными установками являлись</w:t>
      </w:r>
      <w:r w:rsidRPr="00A658C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31426" w:rsidRPr="00A658C3" w:rsidRDefault="00F31426" w:rsidP="00F3142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- обязательная дифференциация процесса обучения;</w:t>
      </w:r>
    </w:p>
    <w:p w:rsidR="00F31426" w:rsidRPr="00A658C3" w:rsidRDefault="00F31426" w:rsidP="00F3142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- соблюдение основ медико-педагогического контроля;</w:t>
      </w:r>
    </w:p>
    <w:p w:rsidR="00F31426" w:rsidRPr="00A658C3" w:rsidRDefault="00F31426" w:rsidP="00F3142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Особое внимание уделялось ориентации учебной деятельности на учет возрастных и индивидуальных особенностей каждого ребенка. Результатами этой работы явились:</w:t>
      </w:r>
    </w:p>
    <w:p w:rsidR="00F31426" w:rsidRPr="00A658C3" w:rsidRDefault="00F31426" w:rsidP="00F3142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 xml:space="preserve">- формирование у учащихся системы знаний, навыков и умений </w:t>
      </w:r>
      <w:proofErr w:type="spellStart"/>
      <w:r w:rsidRPr="00A658C3">
        <w:rPr>
          <w:rFonts w:ascii="Times New Roman" w:eastAsia="Calibri" w:hAnsi="Times New Roman" w:cs="Times New Roman"/>
          <w:sz w:val="28"/>
          <w:szCs w:val="28"/>
        </w:rPr>
        <w:t>самокоррекции</w:t>
      </w:r>
      <w:proofErr w:type="spellEnd"/>
      <w:r w:rsidRPr="00A658C3">
        <w:rPr>
          <w:rFonts w:ascii="Times New Roman" w:eastAsia="Calibri" w:hAnsi="Times New Roman" w:cs="Times New Roman"/>
          <w:sz w:val="28"/>
          <w:szCs w:val="28"/>
        </w:rPr>
        <w:t>, самоконтроля, а также мотивов и установок, помогающих выработать индивидуальный стиль ЗОЖ.</w:t>
      </w:r>
    </w:p>
    <w:p w:rsidR="00F31426" w:rsidRPr="00A658C3" w:rsidRDefault="00F31426" w:rsidP="00F3142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658C3">
        <w:rPr>
          <w:rFonts w:ascii="Times New Roman" w:eastAsia="Calibri" w:hAnsi="Times New Roman" w:cs="Times New Roman"/>
          <w:sz w:val="28"/>
          <w:szCs w:val="28"/>
        </w:rPr>
        <w:t>обученность</w:t>
      </w:r>
      <w:proofErr w:type="spellEnd"/>
      <w:r w:rsidRPr="00A658C3">
        <w:rPr>
          <w:rFonts w:ascii="Times New Roman" w:eastAsia="Calibri" w:hAnsi="Times New Roman" w:cs="Times New Roman"/>
          <w:sz w:val="28"/>
          <w:szCs w:val="28"/>
        </w:rPr>
        <w:t xml:space="preserve"> -100%</w:t>
      </w:r>
    </w:p>
    <w:p w:rsidR="00F31426" w:rsidRPr="00A658C3" w:rsidRDefault="00F31426" w:rsidP="00F3142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- качество обучения образовательной области «Физическая культу</w:t>
      </w:r>
      <w:r w:rsidR="00A658C3" w:rsidRPr="00A658C3">
        <w:rPr>
          <w:rFonts w:ascii="Times New Roman" w:eastAsia="Calibri" w:hAnsi="Times New Roman" w:cs="Times New Roman"/>
          <w:sz w:val="28"/>
          <w:szCs w:val="28"/>
        </w:rPr>
        <w:t>ра»-98</w:t>
      </w:r>
      <w:r w:rsidRPr="00A658C3">
        <w:rPr>
          <w:rFonts w:ascii="Times New Roman" w:eastAsia="Calibri" w:hAnsi="Times New Roman" w:cs="Times New Roman"/>
          <w:sz w:val="28"/>
          <w:szCs w:val="28"/>
        </w:rPr>
        <w:t>%</w:t>
      </w:r>
    </w:p>
    <w:p w:rsidR="00F31426" w:rsidRPr="00A658C3" w:rsidRDefault="00F31426" w:rsidP="00F31426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В течение учебного года для определения физической подготовленности у учащихся 2-12 классов принимались контрольные нормативы.</w:t>
      </w:r>
      <w:r w:rsidR="00CC702D">
        <w:rPr>
          <w:rFonts w:ascii="Times New Roman" w:eastAsia="Calibri" w:hAnsi="Times New Roman" w:cs="Times New Roman"/>
          <w:sz w:val="28"/>
          <w:szCs w:val="28"/>
        </w:rPr>
        <w:t xml:space="preserve"> Контрольные нормативы принимаются два раза в учебный год. В начале 1 четверти и в конце 4 четверти. Анализ по физической подготовленности не был выполнен полностью из-за дистанционного обучения.</w:t>
      </w:r>
    </w:p>
    <w:p w:rsidR="00F31426" w:rsidRPr="00A658C3" w:rsidRDefault="00F31426" w:rsidP="00F31426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Следующим непременным условием выполнения поставленных задач являлось выполнение концепции «Основные формы физической культуры как система мер в оздоровительной деятельности образовательного учреждения – урок и внеурочные формы физической культуры - единый образовательный процесс». В данном направлении проведена следующая работа:</w:t>
      </w:r>
    </w:p>
    <w:p w:rsidR="00F31426" w:rsidRPr="00A658C3" w:rsidRDefault="00F31426" w:rsidP="00F3142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- внеклассные спортивно - массовые мероприятия (задействовано до 85% уч.)</w:t>
      </w:r>
    </w:p>
    <w:p w:rsidR="00F31426" w:rsidRPr="00A658C3" w:rsidRDefault="00F31426" w:rsidP="00F3142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 xml:space="preserve">- секции по видам спорта - </w:t>
      </w:r>
      <w:proofErr w:type="spellStart"/>
      <w:r w:rsidRPr="00A658C3">
        <w:rPr>
          <w:rFonts w:ascii="Times New Roman" w:eastAsia="Calibri" w:hAnsi="Times New Roman" w:cs="Times New Roman"/>
          <w:sz w:val="28"/>
          <w:szCs w:val="28"/>
        </w:rPr>
        <w:t>голбол</w:t>
      </w:r>
      <w:proofErr w:type="spellEnd"/>
      <w:r w:rsidRPr="00A658C3">
        <w:rPr>
          <w:rFonts w:ascii="Times New Roman" w:eastAsia="Calibri" w:hAnsi="Times New Roman" w:cs="Times New Roman"/>
          <w:sz w:val="28"/>
          <w:szCs w:val="28"/>
        </w:rPr>
        <w:t>, мини-футбол, легкая атлетика, шашки, шахматы (задействовано 75%);</w:t>
      </w:r>
    </w:p>
    <w:p w:rsidR="00F31426" w:rsidRPr="00A658C3" w:rsidRDefault="00F31426" w:rsidP="00F3142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- проведение «Дне</w:t>
      </w:r>
      <w:r w:rsidR="00A658C3" w:rsidRPr="00A658C3">
        <w:rPr>
          <w:rFonts w:ascii="Times New Roman" w:eastAsia="Calibri" w:hAnsi="Times New Roman" w:cs="Times New Roman"/>
          <w:sz w:val="28"/>
          <w:szCs w:val="28"/>
        </w:rPr>
        <w:t>й здоровья»- задействовано до 85</w:t>
      </w:r>
      <w:r w:rsidRPr="00A658C3">
        <w:rPr>
          <w:rFonts w:ascii="Times New Roman" w:eastAsia="Calibri" w:hAnsi="Times New Roman" w:cs="Times New Roman"/>
          <w:sz w:val="28"/>
          <w:szCs w:val="28"/>
        </w:rPr>
        <w:t>% учащихся;</w:t>
      </w:r>
    </w:p>
    <w:p w:rsidR="00F31426" w:rsidRPr="00A658C3" w:rsidRDefault="00F31426" w:rsidP="00F3142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lastRenderedPageBreak/>
        <w:t>- спортивно-массовые мероприятия по плану.</w:t>
      </w:r>
    </w:p>
    <w:p w:rsidR="00F31426" w:rsidRPr="00A658C3" w:rsidRDefault="00F31426" w:rsidP="00F3142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- выездные соревнования до 35%</w:t>
      </w:r>
    </w:p>
    <w:p w:rsidR="00F31426" w:rsidRPr="00A658C3" w:rsidRDefault="00F31426" w:rsidP="00F31426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A658C3">
        <w:rPr>
          <w:rFonts w:ascii="Times New Roman" w:hAnsi="Times New Roman" w:cs="Times New Roman"/>
          <w:sz w:val="28"/>
          <w:szCs w:val="28"/>
        </w:rPr>
        <w:t xml:space="preserve">Учебно-воспитательный процесс был проведен согласно поставленным задачам. С учащимися была проведена теоретическая работа о здоровом образе жизни, гигиене, привлечении ребят к занятиям спортом. Педагогическим коллективом школы проводилась работа по организации и проведению утренней гимнастики и </w:t>
      </w:r>
      <w:proofErr w:type="spellStart"/>
      <w:r w:rsidRPr="00A658C3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A658C3">
        <w:rPr>
          <w:rFonts w:ascii="Times New Roman" w:hAnsi="Times New Roman" w:cs="Times New Roman"/>
          <w:sz w:val="28"/>
          <w:szCs w:val="28"/>
        </w:rPr>
        <w:t>-моб.</w:t>
      </w:r>
    </w:p>
    <w:p w:rsidR="00F31426" w:rsidRPr="00CC702D" w:rsidRDefault="00F31426" w:rsidP="00CC702D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C702D">
        <w:rPr>
          <w:rFonts w:ascii="Times New Roman" w:hAnsi="Times New Roman" w:cs="Times New Roman"/>
          <w:sz w:val="28"/>
          <w:szCs w:val="28"/>
        </w:rPr>
        <w:t>Большая работа была проведена по технике безопасности и предупреждению травматизма на уроках физической культуры и спортивно-массовой работе, что привело к снижению травм. В рамках популяризации видов спорта педагогический коллектив организовал и провел с учащимися нашей школы ряд спортивных соревнований (матчевые встречи по футболу, пионерболу,</w:t>
      </w:r>
      <w:r w:rsidR="00A658C3" w:rsidRPr="00CC702D">
        <w:rPr>
          <w:rFonts w:ascii="Times New Roman" w:hAnsi="Times New Roman" w:cs="Times New Roman"/>
          <w:sz w:val="28"/>
          <w:szCs w:val="28"/>
        </w:rPr>
        <w:t xml:space="preserve"> баскетболу (6-7 </w:t>
      </w:r>
      <w:proofErr w:type="spellStart"/>
      <w:r w:rsidR="00A658C3" w:rsidRPr="00CC702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658C3" w:rsidRPr="00CC702D">
        <w:rPr>
          <w:rFonts w:ascii="Times New Roman" w:hAnsi="Times New Roman" w:cs="Times New Roman"/>
          <w:sz w:val="28"/>
          <w:szCs w:val="28"/>
        </w:rPr>
        <w:t xml:space="preserve">.), осенний кросс (2- 6с </w:t>
      </w:r>
      <w:proofErr w:type="spellStart"/>
      <w:r w:rsidR="00A658C3" w:rsidRPr="00CC702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658C3" w:rsidRPr="00CC702D">
        <w:rPr>
          <w:rFonts w:ascii="Times New Roman" w:hAnsi="Times New Roman" w:cs="Times New Roman"/>
          <w:sz w:val="28"/>
          <w:szCs w:val="28"/>
        </w:rPr>
        <w:t>.)</w:t>
      </w:r>
      <w:r w:rsidRPr="00CC702D">
        <w:rPr>
          <w:rFonts w:ascii="Times New Roman" w:hAnsi="Times New Roman" w:cs="Times New Roman"/>
          <w:sz w:val="28"/>
          <w:szCs w:val="28"/>
        </w:rPr>
        <w:t xml:space="preserve">, веселых стартов, шашки, шахматы, </w:t>
      </w:r>
      <w:proofErr w:type="spellStart"/>
      <w:r w:rsidRPr="00CC702D">
        <w:rPr>
          <w:rFonts w:ascii="Times New Roman" w:hAnsi="Times New Roman" w:cs="Times New Roman"/>
          <w:sz w:val="28"/>
          <w:szCs w:val="28"/>
        </w:rPr>
        <w:t>голбол</w:t>
      </w:r>
      <w:proofErr w:type="spellEnd"/>
      <w:r w:rsidRPr="00CC702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F31426" w:rsidRDefault="00A658C3" w:rsidP="00F31426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C702D">
        <w:rPr>
          <w:rFonts w:ascii="Times New Roman" w:hAnsi="Times New Roman" w:cs="Times New Roman"/>
          <w:sz w:val="28"/>
          <w:szCs w:val="28"/>
        </w:rPr>
        <w:t>В учебном 2019-2020</w:t>
      </w:r>
      <w:r w:rsidR="00F31426" w:rsidRPr="00CC702D">
        <w:rPr>
          <w:rFonts w:ascii="Times New Roman" w:hAnsi="Times New Roman" w:cs="Times New Roman"/>
          <w:sz w:val="28"/>
          <w:szCs w:val="28"/>
        </w:rPr>
        <w:t xml:space="preserve"> году учащиеся школы участвовали во всероссийских, региональных, областных выездных соревнованиях по шашкам (шахматам), по </w:t>
      </w:r>
      <w:proofErr w:type="spellStart"/>
      <w:r w:rsidR="00F31426" w:rsidRPr="00CC702D">
        <w:rPr>
          <w:rFonts w:ascii="Times New Roman" w:hAnsi="Times New Roman" w:cs="Times New Roman"/>
          <w:sz w:val="28"/>
          <w:szCs w:val="28"/>
        </w:rPr>
        <w:t>голболу</w:t>
      </w:r>
      <w:proofErr w:type="spellEnd"/>
      <w:r w:rsidR="00F31426" w:rsidRPr="00CC702D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="00F31426" w:rsidRPr="00CC702D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 w:rsidR="00F31426" w:rsidRPr="00CC702D">
        <w:rPr>
          <w:rFonts w:ascii="Times New Roman" w:hAnsi="Times New Roman" w:cs="Times New Roman"/>
          <w:sz w:val="28"/>
          <w:szCs w:val="28"/>
        </w:rPr>
        <w:t xml:space="preserve"> категории детей В1, мини-футболу, по легко</w:t>
      </w:r>
      <w:r w:rsidRPr="00CC702D">
        <w:rPr>
          <w:rFonts w:ascii="Times New Roman" w:hAnsi="Times New Roman" w:cs="Times New Roman"/>
          <w:sz w:val="28"/>
          <w:szCs w:val="28"/>
        </w:rPr>
        <w:t xml:space="preserve">й атлетике, </w:t>
      </w:r>
      <w:proofErr w:type="spellStart"/>
      <w:r w:rsidRPr="00CC702D">
        <w:rPr>
          <w:rFonts w:ascii="Times New Roman" w:hAnsi="Times New Roman" w:cs="Times New Roman"/>
          <w:sz w:val="28"/>
          <w:szCs w:val="28"/>
        </w:rPr>
        <w:t>многборье</w:t>
      </w:r>
      <w:proofErr w:type="spellEnd"/>
      <w:r w:rsidRPr="00CC702D">
        <w:rPr>
          <w:rFonts w:ascii="Times New Roman" w:hAnsi="Times New Roman" w:cs="Times New Roman"/>
          <w:sz w:val="28"/>
          <w:szCs w:val="28"/>
        </w:rPr>
        <w:t>, спартакиаде с разными видами спорта.</w:t>
      </w:r>
    </w:p>
    <w:p w:rsidR="00CC702D" w:rsidRDefault="00CC702D" w:rsidP="00F31426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F54" w:rsidRDefault="00CC702D" w:rsidP="00F31426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11F54">
        <w:rPr>
          <w:rFonts w:ascii="Times New Roman" w:hAnsi="Times New Roman" w:cs="Times New Roman"/>
          <w:sz w:val="28"/>
          <w:szCs w:val="28"/>
        </w:rPr>
        <w:t xml:space="preserve">В этом учебном году был первый опыт в обучении дистанционно. Из-за </w:t>
      </w:r>
      <w:r w:rsidR="00811F54">
        <w:rPr>
          <w:rFonts w:ascii="Times New Roman" w:hAnsi="Times New Roman" w:cs="Times New Roman"/>
          <w:sz w:val="28"/>
          <w:szCs w:val="28"/>
        </w:rPr>
        <w:t>пандемии</w:t>
      </w:r>
      <w:r w:rsidRPr="00811F54">
        <w:rPr>
          <w:rFonts w:ascii="Times New Roman" w:hAnsi="Times New Roman" w:cs="Times New Roman"/>
          <w:sz w:val="28"/>
          <w:szCs w:val="28"/>
        </w:rPr>
        <w:t xml:space="preserve"> учебный план был не полностью выполнен. </w:t>
      </w:r>
    </w:p>
    <w:p w:rsidR="00CC702D" w:rsidRPr="00811F54" w:rsidRDefault="00CC702D" w:rsidP="00F31426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11F54">
        <w:rPr>
          <w:rFonts w:ascii="Times New Roman" w:hAnsi="Times New Roman" w:cs="Times New Roman"/>
          <w:sz w:val="28"/>
          <w:szCs w:val="28"/>
        </w:rPr>
        <w:t>Пути решения</w:t>
      </w:r>
      <w:r w:rsidR="00F62D5F" w:rsidRPr="00811F54">
        <w:rPr>
          <w:rFonts w:ascii="Times New Roman" w:hAnsi="Times New Roman" w:cs="Times New Roman"/>
          <w:sz w:val="28"/>
          <w:szCs w:val="28"/>
        </w:rPr>
        <w:t>: подготовить вариативную часть (видео уроки, онлайн-уроки</w:t>
      </w:r>
      <w:r w:rsidR="00811F54" w:rsidRPr="00811F54">
        <w:rPr>
          <w:rFonts w:ascii="Times New Roman" w:hAnsi="Times New Roman" w:cs="Times New Roman"/>
          <w:sz w:val="28"/>
          <w:szCs w:val="28"/>
        </w:rPr>
        <w:t>, тестирование, подготовить комплексы для общего укрепления тела</w:t>
      </w:r>
      <w:r w:rsidR="00F62D5F" w:rsidRPr="00811F54">
        <w:rPr>
          <w:rFonts w:ascii="Times New Roman" w:hAnsi="Times New Roman" w:cs="Times New Roman"/>
          <w:sz w:val="28"/>
          <w:szCs w:val="28"/>
        </w:rPr>
        <w:t xml:space="preserve">). Так же </w:t>
      </w:r>
      <w:r w:rsidR="00811F54" w:rsidRPr="00811F54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62D5F" w:rsidRPr="00811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воспользоваться сервисом, который позволяет проводить онлайн-уроки физкультуры для целого класса</w:t>
      </w:r>
      <w:r w:rsidR="00811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проводить конференции в </w:t>
      </w:r>
      <w:r w:rsidR="00811F5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Skype</w:t>
      </w:r>
      <w:r w:rsidR="00811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811F54" w:rsidRPr="00811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11F5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Zoom</w:t>
      </w:r>
      <w:r w:rsidR="00811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или индивидуально в </w:t>
      </w:r>
      <w:r w:rsidR="00811F5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WhatsApp</w:t>
      </w:r>
      <w:r w:rsidR="00811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F31426" w:rsidRPr="00CC702D" w:rsidRDefault="00F31426" w:rsidP="00F3142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1426" w:rsidRPr="00CC702D" w:rsidRDefault="00F31426" w:rsidP="00F314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702D">
        <w:rPr>
          <w:rFonts w:ascii="Times New Roman" w:hAnsi="Times New Roman" w:cs="Times New Roman"/>
          <w:sz w:val="28"/>
          <w:szCs w:val="28"/>
        </w:rPr>
        <w:t xml:space="preserve">Во время учебного года </w:t>
      </w:r>
      <w:proofErr w:type="spellStart"/>
      <w:r w:rsidRPr="00CC702D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CC702D">
        <w:rPr>
          <w:rFonts w:ascii="Times New Roman" w:hAnsi="Times New Roman" w:cs="Times New Roman"/>
          <w:sz w:val="28"/>
          <w:szCs w:val="28"/>
        </w:rPr>
        <w:t xml:space="preserve"> уроков проводилось </w:t>
      </w:r>
      <w:r w:rsidR="00A658C3" w:rsidRPr="00CC702D">
        <w:rPr>
          <w:rFonts w:ascii="Times New Roman" w:hAnsi="Times New Roman" w:cs="Times New Roman"/>
          <w:sz w:val="28"/>
          <w:szCs w:val="28"/>
        </w:rPr>
        <w:t>постоянно</w:t>
      </w:r>
      <w:r w:rsidRPr="00CC702D">
        <w:rPr>
          <w:rFonts w:ascii="Times New Roman" w:hAnsi="Times New Roman" w:cs="Times New Roman"/>
          <w:sz w:val="28"/>
          <w:szCs w:val="28"/>
        </w:rPr>
        <w:t>. Работа с органами ученического самоуправления проводилась не на должном уровне.</w:t>
      </w:r>
      <w:r w:rsidRPr="00CC702D">
        <w:rPr>
          <w:rFonts w:ascii="Times New Roman" w:hAnsi="Times New Roman" w:cs="Times New Roman"/>
          <w:sz w:val="28"/>
          <w:szCs w:val="28"/>
        </w:rPr>
        <w:tab/>
      </w:r>
      <w:r w:rsidRPr="00CC702D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1442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1702"/>
        <w:gridCol w:w="941"/>
        <w:gridCol w:w="969"/>
        <w:gridCol w:w="969"/>
        <w:gridCol w:w="740"/>
        <w:gridCol w:w="941"/>
        <w:gridCol w:w="898"/>
        <w:gridCol w:w="1091"/>
      </w:tblGrid>
      <w:tr w:rsidR="00302C0F" w:rsidRPr="00BF0E33" w:rsidTr="00F12533">
        <w:trPr>
          <w:cantSplit/>
          <w:trHeight w:val="1845"/>
        </w:trPr>
        <w:tc>
          <w:tcPr>
            <w:tcW w:w="2448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573" w:type="dxa"/>
            <w:textDirection w:val="btLr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963" w:type="dxa"/>
            <w:textDirection w:val="btLr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Повысили</w:t>
            </w:r>
          </w:p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категорию</w:t>
            </w:r>
          </w:p>
        </w:tc>
        <w:tc>
          <w:tcPr>
            <w:tcW w:w="999" w:type="dxa"/>
            <w:textDirection w:val="btLr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Подтвердили</w:t>
            </w:r>
          </w:p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категорию</w:t>
            </w:r>
          </w:p>
        </w:tc>
        <w:tc>
          <w:tcPr>
            <w:tcW w:w="999" w:type="dxa"/>
            <w:textDirection w:val="btLr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Повысил</w:t>
            </w:r>
          </w:p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квалификацию</w:t>
            </w:r>
          </w:p>
        </w:tc>
        <w:tc>
          <w:tcPr>
            <w:tcW w:w="764" w:type="dxa"/>
            <w:textDirection w:val="btLr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963" w:type="dxa"/>
            <w:textDirection w:val="btLr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</w:t>
            </w:r>
          </w:p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755" w:type="dxa"/>
            <w:textDirection w:val="btLr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1181" w:type="dxa"/>
            <w:textDirection w:val="btLr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нагрузка</w:t>
            </w:r>
          </w:p>
        </w:tc>
      </w:tr>
      <w:tr w:rsidR="00302C0F" w:rsidRPr="00BF0E33" w:rsidTr="00F12533">
        <w:trPr>
          <w:trHeight w:val="526"/>
        </w:trPr>
        <w:tc>
          <w:tcPr>
            <w:tcW w:w="2448" w:type="dxa"/>
          </w:tcPr>
          <w:p w:rsidR="00F31426" w:rsidRPr="00BF0E33" w:rsidRDefault="00302C0F" w:rsidP="00F3142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Варлахина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1426"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Рада Юрьевна</w:t>
            </w:r>
          </w:p>
        </w:tc>
        <w:tc>
          <w:tcPr>
            <w:tcW w:w="1573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963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9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9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4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3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5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426" w:rsidRPr="00BF0E33" w:rsidRDefault="00F31426" w:rsidP="00F1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81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ч.</w:t>
            </w:r>
          </w:p>
        </w:tc>
      </w:tr>
      <w:tr w:rsidR="00302C0F" w:rsidRPr="00BF0E33" w:rsidTr="00F12533">
        <w:trPr>
          <w:trHeight w:val="526"/>
        </w:trPr>
        <w:tc>
          <w:tcPr>
            <w:tcW w:w="2448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2.Лучанкин Анатолий Михайлович</w:t>
            </w:r>
          </w:p>
        </w:tc>
        <w:tc>
          <w:tcPr>
            <w:tcW w:w="1573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963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9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9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4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63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5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31426" w:rsidRPr="00BF0E33" w:rsidRDefault="00F31426" w:rsidP="00F1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</w:tcPr>
          <w:p w:rsidR="00F31426" w:rsidRPr="00BF0E33" w:rsidRDefault="00302C0F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31426"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302C0F" w:rsidRPr="00BF0E33" w:rsidTr="00F12533">
        <w:trPr>
          <w:trHeight w:val="542"/>
        </w:trPr>
        <w:tc>
          <w:tcPr>
            <w:tcW w:w="2448" w:type="dxa"/>
          </w:tcPr>
          <w:p w:rsidR="00F31426" w:rsidRPr="00BF0E33" w:rsidRDefault="00F31426" w:rsidP="00F12533">
            <w:pPr>
              <w:spacing w:after="0" w:line="240" w:lineRule="auto"/>
              <w:ind w:left="284" w:right="-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Дадуков Виктор Даниилович</w:t>
            </w:r>
          </w:p>
        </w:tc>
        <w:tc>
          <w:tcPr>
            <w:tcW w:w="1573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963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9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9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4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3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5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426" w:rsidRPr="00BF0E33" w:rsidRDefault="00F31426" w:rsidP="00F1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лет</w:t>
            </w:r>
          </w:p>
        </w:tc>
        <w:tc>
          <w:tcPr>
            <w:tcW w:w="1181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302C0F" w:rsidRPr="00BF0E33" w:rsidTr="00F12533">
        <w:trPr>
          <w:trHeight w:val="708"/>
        </w:trPr>
        <w:tc>
          <w:tcPr>
            <w:tcW w:w="2448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Шипилов Алексей Юрьевич</w:t>
            </w:r>
          </w:p>
        </w:tc>
        <w:tc>
          <w:tcPr>
            <w:tcW w:w="1573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963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9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9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4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3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5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426" w:rsidRPr="00BF0E33" w:rsidRDefault="00F31426" w:rsidP="00F1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</w:tcPr>
          <w:p w:rsidR="00F31426" w:rsidRPr="00BF0E33" w:rsidRDefault="00F31426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ч.</w:t>
            </w:r>
          </w:p>
        </w:tc>
      </w:tr>
      <w:tr w:rsidR="00700B8C" w:rsidRPr="00BF0E33" w:rsidTr="00F12533">
        <w:trPr>
          <w:trHeight w:val="708"/>
        </w:trPr>
        <w:tc>
          <w:tcPr>
            <w:tcW w:w="2448" w:type="dxa"/>
          </w:tcPr>
          <w:p w:rsidR="00700B8C" w:rsidRPr="00BF0E33" w:rsidRDefault="00700B8C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Сергеевна</w:t>
            </w:r>
          </w:p>
        </w:tc>
        <w:tc>
          <w:tcPr>
            <w:tcW w:w="1573" w:type="dxa"/>
          </w:tcPr>
          <w:p w:rsidR="00700B8C" w:rsidRPr="00BF0E33" w:rsidRDefault="00700B8C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категории</w:t>
            </w:r>
          </w:p>
        </w:tc>
        <w:tc>
          <w:tcPr>
            <w:tcW w:w="963" w:type="dxa"/>
          </w:tcPr>
          <w:p w:rsidR="00700B8C" w:rsidRPr="00BF0E33" w:rsidRDefault="00700B8C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700B8C" w:rsidRPr="00BF0E33" w:rsidRDefault="00700B8C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</w:tcPr>
          <w:p w:rsidR="00700B8C" w:rsidRPr="00BF0E33" w:rsidRDefault="00700B8C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" w:type="dxa"/>
          </w:tcPr>
          <w:p w:rsidR="00700B8C" w:rsidRPr="00BF0E33" w:rsidRDefault="00700B8C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700B8C" w:rsidRPr="00BF0E33" w:rsidRDefault="00700B8C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</w:tcPr>
          <w:p w:rsidR="00700B8C" w:rsidRPr="00BF0E33" w:rsidRDefault="00302C0F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181" w:type="dxa"/>
          </w:tcPr>
          <w:p w:rsidR="00700B8C" w:rsidRPr="00BF0E33" w:rsidRDefault="00302C0F" w:rsidP="00F1253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ч.</w:t>
            </w:r>
          </w:p>
        </w:tc>
      </w:tr>
    </w:tbl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Аттестация, повышение квалификации учителей МО </w:t>
      </w: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="00302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физической культуры, 2 педагога дополнительного образования по </w:t>
      </w:r>
      <w:proofErr w:type="spellStart"/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голболу</w:t>
      </w:r>
      <w:proofErr w:type="spellEnd"/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шашкам (шахматам). Из них 2 учителя высшей квалификационной категории </w:t>
      </w:r>
      <w:r w:rsidR="0030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без категории </w:t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 педагога дополнительного образования с высшей квалификационной категории, 1 учитель пенсионного возраста, молодых специалистов нет. </w:t>
      </w:r>
    </w:p>
    <w:p w:rsidR="00F31426" w:rsidRDefault="00F31426" w:rsidP="00F31426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hAnsi="Times New Roman" w:cs="Times New Roman"/>
          <w:sz w:val="28"/>
          <w:szCs w:val="28"/>
        </w:rPr>
        <w:t xml:space="preserve">В течение учебного года педагоги методического объединения выступили с докладами: 1. </w:t>
      </w:r>
      <w:r w:rsidR="00302C0F">
        <w:rPr>
          <w:rFonts w:ascii="Times New Roman" w:hAnsi="Times New Roman" w:cs="Times New Roman"/>
          <w:sz w:val="28"/>
          <w:szCs w:val="28"/>
        </w:rPr>
        <w:t>Изменение программ дополнительного образования по новым стандартам.</w:t>
      </w:r>
      <w:r w:rsidRPr="00BF0E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71FC5">
        <w:rPr>
          <w:rFonts w:ascii="Times New Roman" w:hAnsi="Times New Roman" w:cs="Times New Roman"/>
          <w:sz w:val="28"/>
          <w:szCs w:val="28"/>
        </w:rPr>
        <w:t>Варлахина</w:t>
      </w:r>
      <w:proofErr w:type="spellEnd"/>
      <w:r w:rsidRPr="00BF0E33">
        <w:rPr>
          <w:rFonts w:ascii="Times New Roman" w:hAnsi="Times New Roman" w:cs="Times New Roman"/>
          <w:sz w:val="28"/>
          <w:szCs w:val="28"/>
        </w:rPr>
        <w:t xml:space="preserve"> Р.Ю.),</w:t>
      </w:r>
      <w:r>
        <w:rPr>
          <w:rFonts w:ascii="Times New Roman" w:hAnsi="Times New Roman" w:cs="Times New Roman"/>
          <w:sz w:val="28"/>
          <w:szCs w:val="28"/>
        </w:rPr>
        <w:t xml:space="preserve"> 2. Как корректировать нагрузку во время дополнительных занятий.</w:t>
      </w:r>
      <w:r w:rsidRPr="00BF0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А.М.) 3. Спартакиада </w:t>
      </w:r>
      <w:r w:rsidR="00302C0F">
        <w:rPr>
          <w:rFonts w:ascii="Times New Roman" w:hAnsi="Times New Roman" w:cs="Times New Roman"/>
          <w:sz w:val="28"/>
          <w:szCs w:val="28"/>
        </w:rPr>
        <w:t xml:space="preserve">по шахматам </w:t>
      </w:r>
      <w:r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302C0F">
        <w:rPr>
          <w:rFonts w:ascii="Times New Roman" w:hAnsi="Times New Roman" w:cs="Times New Roman"/>
          <w:sz w:val="28"/>
          <w:szCs w:val="28"/>
        </w:rPr>
        <w:t>Кострома</w:t>
      </w:r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Дадукуов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В.Д.)</w:t>
      </w:r>
      <w:r w:rsidR="00302C0F">
        <w:rPr>
          <w:rFonts w:ascii="Times New Roman" w:hAnsi="Times New Roman" w:cs="Times New Roman"/>
          <w:sz w:val="28"/>
          <w:szCs w:val="28"/>
        </w:rPr>
        <w:t xml:space="preserve">, </w:t>
      </w:r>
      <w:r w:rsidR="00271FC5">
        <w:rPr>
          <w:rFonts w:ascii="Times New Roman" w:hAnsi="Times New Roman" w:cs="Times New Roman"/>
          <w:sz w:val="28"/>
          <w:szCs w:val="28"/>
        </w:rPr>
        <w:t xml:space="preserve">Анализ работы педагогов течении 1-2 четверти. (Е.С. </w:t>
      </w:r>
      <w:proofErr w:type="spellStart"/>
      <w:r w:rsidR="00271FC5">
        <w:rPr>
          <w:rFonts w:ascii="Times New Roman" w:hAnsi="Times New Roman" w:cs="Times New Roman"/>
          <w:sz w:val="28"/>
          <w:szCs w:val="28"/>
        </w:rPr>
        <w:t>Косташ</w:t>
      </w:r>
      <w:proofErr w:type="spellEnd"/>
      <w:r w:rsidR="00271FC5">
        <w:rPr>
          <w:rFonts w:ascii="Times New Roman" w:hAnsi="Times New Roman" w:cs="Times New Roman"/>
          <w:sz w:val="28"/>
          <w:szCs w:val="28"/>
        </w:rPr>
        <w:t>)</w:t>
      </w:r>
    </w:p>
    <w:p w:rsidR="00F31426" w:rsidRPr="00BF0E33" w:rsidRDefault="00F31426" w:rsidP="00F31426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E33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F0E33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F0E33">
        <w:rPr>
          <w:rFonts w:ascii="Times New Roman" w:hAnsi="Times New Roman" w:cs="Times New Roman"/>
          <w:b/>
          <w:sz w:val="28"/>
          <w:szCs w:val="28"/>
        </w:rPr>
        <w:t xml:space="preserve"> учебном году учителя МО продолжили работу над следующими методическими темами:</w:t>
      </w: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31426" w:rsidRPr="00E833E9" w:rsidRDefault="00F31426" w:rsidP="00F314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33E9">
        <w:rPr>
          <w:rFonts w:ascii="Times New Roman" w:hAnsi="Times New Roman" w:cs="Times New Roman"/>
          <w:sz w:val="28"/>
          <w:szCs w:val="28"/>
        </w:rPr>
        <w:t xml:space="preserve">- Индивидуальный подход </w:t>
      </w:r>
      <w:r w:rsidR="00271FC5">
        <w:rPr>
          <w:rFonts w:ascii="Times New Roman" w:hAnsi="Times New Roman" w:cs="Times New Roman"/>
          <w:sz w:val="28"/>
          <w:szCs w:val="28"/>
        </w:rPr>
        <w:t>к учащимся начальной школы с ослабленным здоровьем</w:t>
      </w:r>
      <w:r w:rsidR="00271FC5" w:rsidRPr="00E833E9">
        <w:rPr>
          <w:rFonts w:ascii="Times New Roman" w:hAnsi="Times New Roman" w:cs="Times New Roman"/>
          <w:sz w:val="28"/>
          <w:szCs w:val="28"/>
        </w:rPr>
        <w:t xml:space="preserve"> н</w:t>
      </w:r>
      <w:r w:rsidR="00271FC5">
        <w:rPr>
          <w:rFonts w:ascii="Times New Roman" w:hAnsi="Times New Roman" w:cs="Times New Roman"/>
          <w:sz w:val="28"/>
          <w:szCs w:val="28"/>
        </w:rPr>
        <w:t>а уроках физической культуры.</w:t>
      </w:r>
    </w:p>
    <w:p w:rsidR="00F31426" w:rsidRPr="00E833E9" w:rsidRDefault="00271FC5" w:rsidP="00F31426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Варлахина</w:t>
      </w:r>
      <w:proofErr w:type="spellEnd"/>
      <w:r w:rsidR="00F31426" w:rsidRPr="00E833E9">
        <w:rPr>
          <w:rFonts w:ascii="Times New Roman" w:hAnsi="Times New Roman" w:cs="Times New Roman"/>
          <w:sz w:val="28"/>
          <w:szCs w:val="28"/>
        </w:rPr>
        <w:t xml:space="preserve"> Р.Ю.</w:t>
      </w:r>
    </w:p>
    <w:p w:rsidR="00F31426" w:rsidRPr="00E833E9" w:rsidRDefault="00F31426" w:rsidP="00F314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31426" w:rsidRPr="00E833E9" w:rsidRDefault="00F31426" w:rsidP="00F314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33E9">
        <w:rPr>
          <w:rFonts w:ascii="Times New Roman" w:hAnsi="Times New Roman" w:cs="Times New Roman"/>
          <w:sz w:val="28"/>
          <w:szCs w:val="28"/>
        </w:rPr>
        <w:t xml:space="preserve">- </w:t>
      </w:r>
      <w:r w:rsidR="00811F54" w:rsidRPr="00811F54">
        <w:rPr>
          <w:rFonts w:ascii="Times New Roman" w:hAnsi="Times New Roman" w:cs="Times New Roman"/>
          <w:sz w:val="28"/>
          <w:szCs w:val="28"/>
        </w:rPr>
        <w:t>Повышение познавательной активности учащихся на уроках физической культуры</w:t>
      </w:r>
    </w:p>
    <w:p w:rsidR="00F31426" w:rsidRPr="00E833E9" w:rsidRDefault="00F31426" w:rsidP="00F31426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833E9">
        <w:rPr>
          <w:rFonts w:ascii="Times New Roman" w:hAnsi="Times New Roman" w:cs="Times New Roman"/>
          <w:sz w:val="28"/>
          <w:szCs w:val="28"/>
        </w:rPr>
        <w:t>Лучанкин</w:t>
      </w:r>
      <w:proofErr w:type="spellEnd"/>
      <w:r w:rsidRPr="00E833E9">
        <w:rPr>
          <w:rFonts w:ascii="Times New Roman" w:hAnsi="Times New Roman" w:cs="Times New Roman"/>
          <w:sz w:val="28"/>
          <w:szCs w:val="28"/>
        </w:rPr>
        <w:t xml:space="preserve"> А. М.</w:t>
      </w:r>
    </w:p>
    <w:p w:rsidR="00F31426" w:rsidRPr="00E833E9" w:rsidRDefault="00F31426" w:rsidP="00F314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31426" w:rsidRPr="00E833E9" w:rsidRDefault="00F31426" w:rsidP="00F314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33E9">
        <w:rPr>
          <w:rFonts w:ascii="Times New Roman" w:hAnsi="Times New Roman" w:cs="Times New Roman"/>
          <w:sz w:val="28"/>
          <w:szCs w:val="28"/>
        </w:rPr>
        <w:t>- Как стать достичь успехов шашках и шахматах.</w:t>
      </w:r>
    </w:p>
    <w:p w:rsidR="00F31426" w:rsidRPr="00E833E9" w:rsidRDefault="00F31426" w:rsidP="00F31426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33E9">
        <w:rPr>
          <w:rFonts w:ascii="Times New Roman" w:hAnsi="Times New Roman" w:cs="Times New Roman"/>
          <w:sz w:val="28"/>
          <w:szCs w:val="28"/>
        </w:rPr>
        <w:t>Дадуков</w:t>
      </w:r>
      <w:proofErr w:type="spellEnd"/>
      <w:r w:rsidRPr="00E833E9">
        <w:rPr>
          <w:rFonts w:ascii="Times New Roman" w:hAnsi="Times New Roman" w:cs="Times New Roman"/>
          <w:sz w:val="28"/>
          <w:szCs w:val="28"/>
        </w:rPr>
        <w:t xml:space="preserve">  В.</w:t>
      </w:r>
      <w:proofErr w:type="gramEnd"/>
      <w:r w:rsidRPr="00E833E9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F31426" w:rsidRPr="00E833E9" w:rsidRDefault="00F31426" w:rsidP="00F314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31426" w:rsidRPr="00E833E9" w:rsidRDefault="00F31426" w:rsidP="00F314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33E9">
        <w:rPr>
          <w:rFonts w:ascii="Times New Roman" w:hAnsi="Times New Roman" w:cs="Times New Roman"/>
          <w:sz w:val="28"/>
          <w:szCs w:val="28"/>
        </w:rPr>
        <w:t xml:space="preserve">- Развитие координационных способностей </w:t>
      </w:r>
      <w:proofErr w:type="spellStart"/>
      <w:r w:rsidRPr="00E833E9">
        <w:rPr>
          <w:rFonts w:ascii="Times New Roman" w:hAnsi="Times New Roman" w:cs="Times New Roman"/>
          <w:sz w:val="28"/>
          <w:szCs w:val="28"/>
        </w:rPr>
        <w:t>голболистов</w:t>
      </w:r>
      <w:proofErr w:type="spellEnd"/>
      <w:r w:rsidRPr="00E833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33E9">
        <w:rPr>
          <w:rFonts w:ascii="Times New Roman" w:hAnsi="Times New Roman" w:cs="Times New Roman"/>
          <w:sz w:val="28"/>
          <w:szCs w:val="28"/>
        </w:rPr>
        <w:t>младнем</w:t>
      </w:r>
      <w:proofErr w:type="spellEnd"/>
      <w:r w:rsidRPr="00E833E9">
        <w:rPr>
          <w:rFonts w:ascii="Times New Roman" w:hAnsi="Times New Roman" w:cs="Times New Roman"/>
          <w:sz w:val="28"/>
          <w:szCs w:val="28"/>
        </w:rPr>
        <w:t xml:space="preserve"> возрасте.</w:t>
      </w:r>
    </w:p>
    <w:p w:rsidR="00F31426" w:rsidRDefault="00F31426" w:rsidP="00F31426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E833E9">
        <w:rPr>
          <w:rFonts w:ascii="Times New Roman" w:hAnsi="Times New Roman" w:cs="Times New Roman"/>
          <w:sz w:val="28"/>
          <w:szCs w:val="28"/>
        </w:rPr>
        <w:t xml:space="preserve">     Шипилов А. Ю.</w:t>
      </w:r>
    </w:p>
    <w:p w:rsidR="00811F54" w:rsidRDefault="00811F54" w:rsidP="00F31426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811F54" w:rsidRDefault="00811F54" w:rsidP="00811F5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F54">
        <w:rPr>
          <w:rFonts w:ascii="Times New Roman" w:hAnsi="Times New Roman" w:cs="Times New Roman"/>
          <w:sz w:val="28"/>
          <w:szCs w:val="28"/>
        </w:rPr>
        <w:t>Формирование УУД (универсально учебные действия) на уроках физической культуры.</w:t>
      </w:r>
    </w:p>
    <w:p w:rsidR="00811F54" w:rsidRDefault="00811F54" w:rsidP="00F31426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811F54" w:rsidRPr="00E833E9" w:rsidRDefault="00811F54" w:rsidP="00F31426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271FC5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2020– 2021</w:t>
      </w:r>
      <w:r w:rsidR="00F31426" w:rsidRPr="00BF0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году, учитывая анализ деятельности 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9-2020</w:t>
      </w:r>
      <w:r w:rsidR="00F31426" w:rsidRPr="00BF0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году, МО учителей физической культуры и педагогов дополнительного образования ставит перед собой следующие задачи:</w:t>
      </w:r>
    </w:p>
    <w:p w:rsidR="00F31426" w:rsidRDefault="00F31426" w:rsidP="00F314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9D">
        <w:rPr>
          <w:rFonts w:ascii="Times New Roman" w:hAnsi="Times New Roman" w:cs="Times New Roman"/>
          <w:sz w:val="28"/>
          <w:szCs w:val="28"/>
        </w:rPr>
        <w:t>Продолжить раб</w:t>
      </w:r>
      <w:r>
        <w:rPr>
          <w:rFonts w:ascii="Times New Roman" w:hAnsi="Times New Roman" w:cs="Times New Roman"/>
          <w:sz w:val="28"/>
          <w:szCs w:val="28"/>
        </w:rPr>
        <w:t>оту по профилактике травматизма;</w:t>
      </w:r>
    </w:p>
    <w:p w:rsidR="00F31426" w:rsidRPr="00D977A1" w:rsidRDefault="00F31426" w:rsidP="00D977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7A1">
        <w:rPr>
          <w:rFonts w:ascii="Times New Roman" w:hAnsi="Times New Roman" w:cs="Times New Roman"/>
          <w:sz w:val="28"/>
          <w:szCs w:val="28"/>
        </w:rPr>
        <w:t>В целях популяризации видов спорта пропагандировать, организовывать и проводить школьные, районные, окружные, городские и Всероссийские соревнования;</w:t>
      </w:r>
    </w:p>
    <w:p w:rsidR="00D977A1" w:rsidRPr="00D977A1" w:rsidRDefault="00D977A1" w:rsidP="00D977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hAnsi="Times New Roman" w:cs="Times New Roman"/>
          <w:sz w:val="28"/>
          <w:szCs w:val="28"/>
        </w:rPr>
        <w:t>Формировать у детей здоровый образ жизни, мотивировать к занятию спортом;</w:t>
      </w: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31426" w:rsidRPr="00D977A1" w:rsidRDefault="00F31426" w:rsidP="00D977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7A1"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 учащихся и учителей;</w:t>
      </w:r>
    </w:p>
    <w:p w:rsidR="00D977A1" w:rsidRPr="00D977A1" w:rsidRDefault="00D977A1" w:rsidP="00D977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7A1" w:rsidRDefault="00D977A1" w:rsidP="00D977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подготовку детей к выездным соревнованиям как групповые, так и индивидуальные работы;</w:t>
      </w:r>
    </w:p>
    <w:p w:rsidR="00D977A1" w:rsidRPr="00D977A1" w:rsidRDefault="00D977A1" w:rsidP="00D977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7A1" w:rsidRDefault="00D977A1" w:rsidP="00D977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hAnsi="Times New Roman" w:cs="Times New Roman"/>
          <w:sz w:val="28"/>
          <w:szCs w:val="28"/>
        </w:rPr>
        <w:t xml:space="preserve">Продолжить работу по повышению квалификации учителей физической </w:t>
      </w:r>
      <w:r>
        <w:rPr>
          <w:rFonts w:ascii="Times New Roman" w:hAnsi="Times New Roman" w:cs="Times New Roman"/>
          <w:sz w:val="28"/>
          <w:szCs w:val="28"/>
        </w:rPr>
        <w:t>культуры;</w:t>
      </w:r>
    </w:p>
    <w:p w:rsidR="00D977A1" w:rsidRPr="00D977A1" w:rsidRDefault="00D977A1" w:rsidP="00D977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7A1" w:rsidRDefault="00D977A1" w:rsidP="00D977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7A1">
        <w:rPr>
          <w:rFonts w:ascii="Times New Roman" w:hAnsi="Times New Roman" w:cs="Times New Roman"/>
          <w:sz w:val="28"/>
          <w:szCs w:val="28"/>
        </w:rPr>
        <w:t>Продолжить самообразование учителей;</w:t>
      </w:r>
    </w:p>
    <w:p w:rsidR="00D977A1" w:rsidRPr="00D977A1" w:rsidRDefault="00D977A1" w:rsidP="00D977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7A1" w:rsidRPr="00D977A1" w:rsidRDefault="00D977A1" w:rsidP="00D977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с одарёнными детьми и детьми с ослабленным здоровьем с целью развития спортивных способностей учащихся и гармоничного развития   личности.</w:t>
      </w:r>
    </w:p>
    <w:p w:rsidR="00D977A1" w:rsidRPr="00D977A1" w:rsidRDefault="00D977A1" w:rsidP="00D977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7A1" w:rsidRDefault="00D977A1" w:rsidP="00D977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hAnsi="Times New Roman" w:cs="Times New Roman"/>
          <w:sz w:val="28"/>
          <w:szCs w:val="28"/>
        </w:rPr>
        <w:t>Продолжить поиск новых форм и методов урочной и внеклассной деятельности, способствующей формированию всесторонне развитой личности;</w:t>
      </w:r>
    </w:p>
    <w:p w:rsidR="00D977A1" w:rsidRPr="00D977A1" w:rsidRDefault="00D977A1" w:rsidP="00D977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7A1" w:rsidRPr="00D977A1" w:rsidRDefault="00D977A1" w:rsidP="00D977A1">
      <w:pPr>
        <w:pStyle w:val="a5"/>
        <w:numPr>
          <w:ilvl w:val="0"/>
          <w:numId w:val="2"/>
        </w:numPr>
        <w:spacing w:after="0" w:line="240" w:lineRule="auto"/>
        <w:ind w:left="567" w:hanging="77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hAnsi="Times New Roman" w:cs="Times New Roman"/>
          <w:sz w:val="28"/>
          <w:szCs w:val="28"/>
        </w:rPr>
        <w:t>Способствовать созданию благоприятных условий для проявления педагогической инициативы учителя;</w:t>
      </w:r>
    </w:p>
    <w:p w:rsidR="00D977A1" w:rsidRDefault="00D977A1" w:rsidP="00D977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качество</w:t>
      </w:r>
      <w:r w:rsidRPr="00B60E36">
        <w:rPr>
          <w:rFonts w:ascii="Times New Roman" w:hAnsi="Times New Roman" w:cs="Times New Roman"/>
          <w:sz w:val="28"/>
          <w:szCs w:val="28"/>
        </w:rPr>
        <w:t xml:space="preserve">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предмета;</w:t>
      </w:r>
    </w:p>
    <w:p w:rsidR="00F31426" w:rsidRPr="00D977A1" w:rsidRDefault="00D977A1" w:rsidP="00D977A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hAnsi="Times New Roman" w:cs="Times New Roman"/>
          <w:sz w:val="28"/>
          <w:szCs w:val="28"/>
        </w:rPr>
        <w:t>Работать над созданием методическ</w:t>
      </w:r>
      <w:r>
        <w:rPr>
          <w:rFonts w:ascii="Times New Roman" w:hAnsi="Times New Roman" w:cs="Times New Roman"/>
          <w:sz w:val="28"/>
          <w:szCs w:val="28"/>
        </w:rPr>
        <w:t>ой копилки материалов по предметам.</w:t>
      </w: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МО учителей </w:t>
      </w:r>
    </w:p>
    <w:p w:rsidR="00F31426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</w:t>
      </w: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дополнительного образования</w:t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</w:t>
      </w: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F314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7E3" w:rsidRDefault="00F707E3"/>
    <w:sectPr w:rsidR="00F707E3" w:rsidSect="00BF0E3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5E7"/>
    <w:multiLevelType w:val="hybridMultilevel"/>
    <w:tmpl w:val="2742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0322"/>
    <w:multiLevelType w:val="hybridMultilevel"/>
    <w:tmpl w:val="FD5448BA"/>
    <w:lvl w:ilvl="0" w:tplc="F148FF5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66050"/>
    <w:multiLevelType w:val="hybridMultilevel"/>
    <w:tmpl w:val="3CBA0B80"/>
    <w:lvl w:ilvl="0" w:tplc="948EB7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64D54"/>
    <w:multiLevelType w:val="hybridMultilevel"/>
    <w:tmpl w:val="FCF4E1A4"/>
    <w:lvl w:ilvl="0" w:tplc="D9809B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C752013"/>
    <w:multiLevelType w:val="hybridMultilevel"/>
    <w:tmpl w:val="98C2D7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1C"/>
    <w:rsid w:val="00271FC5"/>
    <w:rsid w:val="00302C0F"/>
    <w:rsid w:val="00584D87"/>
    <w:rsid w:val="00700B8C"/>
    <w:rsid w:val="00811F54"/>
    <w:rsid w:val="00A4531C"/>
    <w:rsid w:val="00A658C3"/>
    <w:rsid w:val="00CC702D"/>
    <w:rsid w:val="00D977A1"/>
    <w:rsid w:val="00E70552"/>
    <w:rsid w:val="00F31426"/>
    <w:rsid w:val="00F62D5F"/>
    <w:rsid w:val="00F707E3"/>
    <w:rsid w:val="00F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CCD0"/>
  <w15:chartTrackingRefBased/>
  <w15:docId w15:val="{5B2359A9-AC67-4948-94D2-D236687D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1426"/>
    <w:pPr>
      <w:spacing w:after="0" w:line="240" w:lineRule="auto"/>
    </w:pPr>
  </w:style>
  <w:style w:type="character" w:customStyle="1" w:styleId="c11">
    <w:name w:val="c11"/>
    <w:basedOn w:val="a0"/>
    <w:rsid w:val="00F31426"/>
  </w:style>
  <w:style w:type="character" w:customStyle="1" w:styleId="c5">
    <w:name w:val="c5"/>
    <w:basedOn w:val="a0"/>
    <w:rsid w:val="00F31426"/>
  </w:style>
  <w:style w:type="character" w:customStyle="1" w:styleId="c3">
    <w:name w:val="c3"/>
    <w:basedOn w:val="a0"/>
    <w:rsid w:val="00F31426"/>
  </w:style>
  <w:style w:type="paragraph" w:styleId="a5">
    <w:name w:val="List Paragraph"/>
    <w:basedOn w:val="a"/>
    <w:uiPriority w:val="34"/>
    <w:qFormat/>
    <w:rsid w:val="00F31426"/>
    <w:pPr>
      <w:ind w:left="720"/>
      <w:contextualSpacing/>
    </w:pPr>
  </w:style>
  <w:style w:type="character" w:styleId="a6">
    <w:name w:val="Strong"/>
    <w:basedOn w:val="a0"/>
    <w:uiPriority w:val="22"/>
    <w:qFormat/>
    <w:rsid w:val="00F31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2020-06-15T14:10:00Z</dcterms:created>
  <dcterms:modified xsi:type="dcterms:W3CDTF">2020-06-19T12:23:00Z</dcterms:modified>
</cp:coreProperties>
</file>